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B" w:rsidRPr="00AD4526" w:rsidRDefault="003F524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8E0CF8" w:rsidRPr="00AD4526">
        <w:rPr>
          <w:b/>
          <w:sz w:val="36"/>
          <w:szCs w:val="36"/>
        </w:rPr>
        <w:t>Задания на период дистанционного обучения</w:t>
      </w:r>
      <w:r>
        <w:rPr>
          <w:b/>
          <w:sz w:val="36"/>
          <w:szCs w:val="36"/>
        </w:rPr>
        <w:t xml:space="preserve">  с 20.04 по 24.04</w:t>
      </w:r>
      <w:r w:rsidR="002D7D27">
        <w:rPr>
          <w:b/>
          <w:sz w:val="36"/>
          <w:szCs w:val="36"/>
        </w:rPr>
        <w:t>,6 класс</w:t>
      </w:r>
    </w:p>
    <w:tbl>
      <w:tblPr>
        <w:tblStyle w:val="a3"/>
        <w:tblW w:w="0" w:type="auto"/>
        <w:tblLook w:val="04A0"/>
      </w:tblPr>
      <w:tblGrid>
        <w:gridCol w:w="1484"/>
        <w:gridCol w:w="2593"/>
        <w:gridCol w:w="2478"/>
        <w:gridCol w:w="2058"/>
        <w:gridCol w:w="2058"/>
        <w:gridCol w:w="2053"/>
        <w:gridCol w:w="2062"/>
      </w:tblGrid>
      <w:tr w:rsidR="007F7696" w:rsidTr="008E0CF8">
        <w:tc>
          <w:tcPr>
            <w:tcW w:w="1484" w:type="dxa"/>
          </w:tcPr>
          <w:p w:rsidR="008E0CF8" w:rsidRDefault="008E0CF8">
            <w:r>
              <w:t>Понедельник</w:t>
            </w:r>
          </w:p>
        </w:tc>
        <w:tc>
          <w:tcPr>
            <w:tcW w:w="2593" w:type="dxa"/>
          </w:tcPr>
          <w:p w:rsidR="008E0CF8" w:rsidRDefault="008E0CF8">
            <w:r>
              <w:t>Русский язык</w:t>
            </w:r>
          </w:p>
        </w:tc>
        <w:tc>
          <w:tcPr>
            <w:tcW w:w="2478" w:type="dxa"/>
          </w:tcPr>
          <w:p w:rsidR="008E0CF8" w:rsidRDefault="008E0CF8">
            <w:r>
              <w:t>математика</w:t>
            </w:r>
          </w:p>
        </w:tc>
        <w:tc>
          <w:tcPr>
            <w:tcW w:w="2058" w:type="dxa"/>
          </w:tcPr>
          <w:p w:rsidR="008E0CF8" w:rsidRDefault="008E0CF8">
            <w:r>
              <w:t>литература</w:t>
            </w:r>
          </w:p>
        </w:tc>
        <w:tc>
          <w:tcPr>
            <w:tcW w:w="2058" w:type="dxa"/>
          </w:tcPr>
          <w:p w:rsidR="008E0CF8" w:rsidRDefault="008E0CF8">
            <w:r>
              <w:t>немецкий язык</w:t>
            </w:r>
          </w:p>
        </w:tc>
        <w:tc>
          <w:tcPr>
            <w:tcW w:w="2053" w:type="dxa"/>
          </w:tcPr>
          <w:p w:rsidR="008E0CF8" w:rsidRDefault="008E0CF8"/>
        </w:tc>
        <w:tc>
          <w:tcPr>
            <w:tcW w:w="2062" w:type="dxa"/>
          </w:tcPr>
          <w:p w:rsidR="008E0CF8" w:rsidRDefault="008E0CF8"/>
        </w:tc>
      </w:tr>
      <w:tr w:rsidR="007F7696" w:rsidTr="008E0CF8">
        <w:tc>
          <w:tcPr>
            <w:tcW w:w="1484" w:type="dxa"/>
          </w:tcPr>
          <w:p w:rsidR="008E0CF8" w:rsidRDefault="008E0CF8"/>
          <w:p w:rsidR="008E0CF8" w:rsidRDefault="008E0CF8"/>
          <w:p w:rsidR="008E0CF8" w:rsidRDefault="000A1C3F">
            <w:r>
              <w:t>20</w:t>
            </w:r>
            <w:r w:rsidR="007F7696">
              <w:t>.04</w:t>
            </w:r>
          </w:p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</w:tc>
        <w:tc>
          <w:tcPr>
            <w:tcW w:w="2593" w:type="dxa"/>
          </w:tcPr>
          <w:p w:rsidR="00D17D5E" w:rsidRPr="00D17D5E" w:rsidRDefault="005C3D0D">
            <w:pPr>
              <w:rPr>
                <w:b/>
              </w:rPr>
            </w:pPr>
            <w:r>
              <w:rPr>
                <w:b/>
              </w:rPr>
              <w:t>Упр.560,задания под цифрами</w:t>
            </w:r>
          </w:p>
        </w:tc>
        <w:tc>
          <w:tcPr>
            <w:tcW w:w="2478" w:type="dxa"/>
          </w:tcPr>
          <w:p w:rsidR="007F7696" w:rsidRDefault="000A1C3F">
            <w:r>
              <w:t>№1234 №1235</w:t>
            </w:r>
          </w:p>
        </w:tc>
        <w:tc>
          <w:tcPr>
            <w:tcW w:w="2058" w:type="dxa"/>
          </w:tcPr>
          <w:p w:rsidR="008E0CF8" w:rsidRDefault="005C3D0D">
            <w:r>
              <w:t>Стр.158-160 В.1,3</w:t>
            </w:r>
          </w:p>
        </w:tc>
        <w:tc>
          <w:tcPr>
            <w:tcW w:w="2058" w:type="dxa"/>
          </w:tcPr>
          <w:p w:rsidR="008E0CF8" w:rsidRDefault="000A1C3F">
            <w:r>
              <w:t>Стр.89 №3</w:t>
            </w:r>
            <w:r w:rsidR="00A107B1">
              <w:t>а</w:t>
            </w:r>
            <w:proofErr w:type="gramStart"/>
            <w:r w:rsidR="00A107B1">
              <w:t xml:space="preserve"> </w:t>
            </w:r>
            <w:r>
              <w:t>,</w:t>
            </w:r>
            <w:proofErr w:type="gramEnd"/>
            <w:r>
              <w:t>в</w:t>
            </w:r>
            <w:r w:rsidR="00A6283A">
              <w:t xml:space="preserve"> </w:t>
            </w:r>
            <w:r w:rsidR="00A107B1">
              <w:t xml:space="preserve">читать, переводить. </w:t>
            </w:r>
          </w:p>
          <w:p w:rsidR="00A107B1" w:rsidRDefault="00A6283A" w:rsidP="00A6283A">
            <w:r>
              <w:t>№3с</w:t>
            </w:r>
            <w:r w:rsidR="00A107B1">
              <w:t xml:space="preserve"> </w:t>
            </w:r>
            <w:r>
              <w:t xml:space="preserve"> записать предложения и перевести </w:t>
            </w:r>
            <w:proofErr w:type="gramStart"/>
            <w:r>
              <w:t xml:space="preserve">( </w:t>
            </w:r>
            <w:proofErr w:type="gramEnd"/>
            <w:r>
              <w:t>в словарике)</w:t>
            </w:r>
          </w:p>
        </w:tc>
        <w:tc>
          <w:tcPr>
            <w:tcW w:w="2053" w:type="dxa"/>
          </w:tcPr>
          <w:p w:rsidR="008E0CF8" w:rsidRDefault="008E0CF8"/>
        </w:tc>
        <w:tc>
          <w:tcPr>
            <w:tcW w:w="2062" w:type="dxa"/>
          </w:tcPr>
          <w:p w:rsidR="008E0CF8" w:rsidRDefault="008E0CF8"/>
        </w:tc>
      </w:tr>
      <w:tr w:rsidR="007F7696" w:rsidTr="008E0CF8">
        <w:tc>
          <w:tcPr>
            <w:tcW w:w="1484" w:type="dxa"/>
          </w:tcPr>
          <w:p w:rsidR="008E0CF8" w:rsidRDefault="008E0CF8">
            <w:r>
              <w:t>Вторник</w:t>
            </w:r>
          </w:p>
        </w:tc>
        <w:tc>
          <w:tcPr>
            <w:tcW w:w="2593" w:type="dxa"/>
          </w:tcPr>
          <w:p w:rsidR="008E0CF8" w:rsidRDefault="008E0CF8">
            <w:r>
              <w:t>математика</w:t>
            </w:r>
          </w:p>
        </w:tc>
        <w:tc>
          <w:tcPr>
            <w:tcW w:w="2478" w:type="dxa"/>
          </w:tcPr>
          <w:p w:rsidR="008E0CF8" w:rsidRDefault="008E0CF8">
            <w:r>
              <w:t>история</w:t>
            </w:r>
          </w:p>
        </w:tc>
        <w:tc>
          <w:tcPr>
            <w:tcW w:w="2058" w:type="dxa"/>
          </w:tcPr>
          <w:p w:rsidR="008E0CF8" w:rsidRDefault="008E0CF8">
            <w:r>
              <w:t>русский язык</w:t>
            </w:r>
          </w:p>
        </w:tc>
        <w:tc>
          <w:tcPr>
            <w:tcW w:w="2058" w:type="dxa"/>
          </w:tcPr>
          <w:p w:rsidR="008E0CF8" w:rsidRDefault="008E0CF8">
            <w:r>
              <w:t>литература</w:t>
            </w:r>
          </w:p>
        </w:tc>
        <w:tc>
          <w:tcPr>
            <w:tcW w:w="2053" w:type="dxa"/>
          </w:tcPr>
          <w:p w:rsidR="008E0CF8" w:rsidRDefault="008E0CF8">
            <w:r>
              <w:t>география</w:t>
            </w:r>
          </w:p>
        </w:tc>
        <w:tc>
          <w:tcPr>
            <w:tcW w:w="2062" w:type="dxa"/>
          </w:tcPr>
          <w:p w:rsidR="008E0CF8" w:rsidRDefault="008E0CF8">
            <w:r>
              <w:t>английский язык</w:t>
            </w:r>
          </w:p>
        </w:tc>
      </w:tr>
      <w:tr w:rsidR="007F7696" w:rsidTr="008E0CF8">
        <w:tc>
          <w:tcPr>
            <w:tcW w:w="1484" w:type="dxa"/>
          </w:tcPr>
          <w:p w:rsidR="008E0CF8" w:rsidRDefault="008E0CF8"/>
          <w:p w:rsidR="008E0CF8" w:rsidRDefault="008E0CF8"/>
          <w:p w:rsidR="008E0CF8" w:rsidRDefault="008E0CF8"/>
          <w:p w:rsidR="008E0CF8" w:rsidRDefault="000A1C3F">
            <w:r>
              <w:t>21</w:t>
            </w:r>
            <w:r w:rsidR="007F7696">
              <w:t>.04</w:t>
            </w:r>
          </w:p>
          <w:p w:rsidR="008E0CF8" w:rsidRDefault="008E0CF8"/>
          <w:p w:rsidR="008E0CF8" w:rsidRDefault="008E0CF8"/>
          <w:p w:rsidR="008E0CF8" w:rsidRDefault="008E0CF8"/>
          <w:p w:rsidR="008E0CF8" w:rsidRDefault="008E0CF8"/>
          <w:p w:rsidR="00AD4526" w:rsidRDefault="00AD4526"/>
          <w:p w:rsidR="008E0CF8" w:rsidRDefault="008E0CF8"/>
        </w:tc>
        <w:tc>
          <w:tcPr>
            <w:tcW w:w="2593" w:type="dxa"/>
          </w:tcPr>
          <w:p w:rsidR="008E0CF8" w:rsidRDefault="008E0CF8"/>
          <w:p w:rsidR="00AD4526" w:rsidRDefault="00AD4526"/>
          <w:p w:rsidR="00AD4526" w:rsidRDefault="00AD4526"/>
          <w:p w:rsidR="00AD4526" w:rsidRDefault="000A1C3F">
            <w:r>
              <w:t>№1236 №1239</w:t>
            </w:r>
          </w:p>
        </w:tc>
        <w:tc>
          <w:tcPr>
            <w:tcW w:w="2478" w:type="dxa"/>
          </w:tcPr>
          <w:p w:rsidR="00A6283A" w:rsidRPr="00C25223" w:rsidRDefault="00A6283A" w:rsidP="00A628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252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Учебник, § 22, прочитать.. Продолжить заполнение таблицы </w:t>
            </w:r>
            <w:proofErr w:type="gramStart"/>
            <w:r w:rsidRPr="00C252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252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см. § 10).</w:t>
            </w:r>
          </w:p>
          <w:p w:rsidR="00A6283A" w:rsidRPr="00A6283A" w:rsidRDefault="00A6283A" w:rsidP="00A628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</w:pPr>
            <w:r w:rsidRPr="00C252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Выполнить задания для самоконтроля</w:t>
            </w:r>
            <w:r w:rsidRPr="00A6283A"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  <w:t>.</w:t>
            </w:r>
          </w:p>
          <w:p w:rsidR="008E0CF8" w:rsidRDefault="008E0CF8" w:rsidP="0080407F"/>
        </w:tc>
        <w:tc>
          <w:tcPr>
            <w:tcW w:w="2058" w:type="dxa"/>
          </w:tcPr>
          <w:p w:rsidR="003F5247" w:rsidRPr="00D17D5E" w:rsidRDefault="003F5247" w:rsidP="003F5247"/>
          <w:p w:rsidR="00D17D5E" w:rsidRPr="00D17D5E" w:rsidRDefault="005C3D0D">
            <w:r>
              <w:rPr>
                <w:rFonts w:cstheme="minorHAnsi"/>
              </w:rPr>
              <w:t>§</w:t>
            </w:r>
            <w:r>
              <w:t>94 упр.562,565</w:t>
            </w:r>
          </w:p>
        </w:tc>
        <w:tc>
          <w:tcPr>
            <w:tcW w:w="2058" w:type="dxa"/>
          </w:tcPr>
          <w:p w:rsidR="008E0CF8" w:rsidRDefault="005C3D0D" w:rsidP="0080407F">
            <w:r>
              <w:t>Стр.161-163,в.3,4</w:t>
            </w:r>
          </w:p>
        </w:tc>
        <w:tc>
          <w:tcPr>
            <w:tcW w:w="2053" w:type="dxa"/>
          </w:tcPr>
          <w:p w:rsidR="008E0CF8" w:rsidRDefault="003F5247">
            <w:r>
              <w:rPr>
                <w:rFonts w:cstheme="minorHAnsi"/>
              </w:rPr>
              <w:t>§</w:t>
            </w:r>
            <w:r>
              <w:t>57,изучить. Ответить на вопросы № 1,2,3.</w:t>
            </w:r>
          </w:p>
        </w:tc>
        <w:tc>
          <w:tcPr>
            <w:tcW w:w="2062" w:type="dxa"/>
          </w:tcPr>
          <w:p w:rsidR="00A6283A" w:rsidRPr="00C25223" w:rsidRDefault="00A6283A" w:rsidP="00A628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252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учебник, стр.128-129 №7 (выполнить по </w:t>
            </w:r>
            <w:proofErr w:type="spellStart"/>
            <w:r w:rsidRPr="00C252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абразцу</w:t>
            </w:r>
            <w:proofErr w:type="spellEnd"/>
            <w:r w:rsidRPr="00C252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), стр.129-130 №9А</w:t>
            </w:r>
          </w:p>
          <w:p w:rsidR="00A6283A" w:rsidRPr="00A6283A" w:rsidRDefault="00A6283A" w:rsidP="00A628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</w:pPr>
            <w:r w:rsidRPr="00C252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(звуковой файл в беседе), стр.131 №11</w:t>
            </w:r>
            <w:r>
              <w:rPr>
                <w:rFonts w:ascii="yandex-sans" w:eastAsia="Times New Roman" w:hAnsi="yandex-sans" w:cs="Times New Roman"/>
                <w:color w:val="000000"/>
                <w:sz w:val="29"/>
                <w:szCs w:val="29"/>
                <w:lang w:eastAsia="ru-RU"/>
              </w:rPr>
              <w:t>.</w:t>
            </w:r>
          </w:p>
          <w:p w:rsidR="008E0CF8" w:rsidRDefault="008E0CF8" w:rsidP="00A6283A">
            <w:pPr>
              <w:shd w:val="clear" w:color="auto" w:fill="FFFFFF"/>
            </w:pPr>
          </w:p>
        </w:tc>
      </w:tr>
      <w:tr w:rsidR="007F7696" w:rsidTr="008E0CF8">
        <w:tc>
          <w:tcPr>
            <w:tcW w:w="1484" w:type="dxa"/>
          </w:tcPr>
          <w:p w:rsidR="008E0CF8" w:rsidRDefault="008E0CF8">
            <w:r>
              <w:t>среда</w:t>
            </w:r>
          </w:p>
        </w:tc>
        <w:tc>
          <w:tcPr>
            <w:tcW w:w="2593" w:type="dxa"/>
          </w:tcPr>
          <w:p w:rsidR="008E0CF8" w:rsidRDefault="00AD4526">
            <w:r>
              <w:t>р</w:t>
            </w:r>
            <w:r w:rsidR="008E0CF8">
              <w:t>усский язык</w:t>
            </w:r>
          </w:p>
        </w:tc>
        <w:tc>
          <w:tcPr>
            <w:tcW w:w="2478" w:type="dxa"/>
          </w:tcPr>
          <w:p w:rsidR="008E0CF8" w:rsidRDefault="008E0CF8">
            <w:r>
              <w:t>математика</w:t>
            </w:r>
          </w:p>
        </w:tc>
        <w:tc>
          <w:tcPr>
            <w:tcW w:w="2058" w:type="dxa"/>
          </w:tcPr>
          <w:p w:rsidR="008E0CF8" w:rsidRDefault="008E0CF8">
            <w:r>
              <w:t>Немецкий язык</w:t>
            </w:r>
          </w:p>
        </w:tc>
        <w:tc>
          <w:tcPr>
            <w:tcW w:w="2058" w:type="dxa"/>
          </w:tcPr>
          <w:p w:rsidR="008E0CF8" w:rsidRDefault="008E0CF8">
            <w:r>
              <w:t xml:space="preserve">биология </w:t>
            </w:r>
          </w:p>
        </w:tc>
        <w:tc>
          <w:tcPr>
            <w:tcW w:w="2053" w:type="dxa"/>
          </w:tcPr>
          <w:p w:rsidR="008E0CF8" w:rsidRDefault="008E0CF8">
            <w:r>
              <w:t>технология</w:t>
            </w:r>
          </w:p>
        </w:tc>
        <w:tc>
          <w:tcPr>
            <w:tcW w:w="2062" w:type="dxa"/>
          </w:tcPr>
          <w:p w:rsidR="008E0CF8" w:rsidRDefault="008E0CF8"/>
        </w:tc>
      </w:tr>
      <w:tr w:rsidR="007F7696" w:rsidTr="008E0CF8">
        <w:tc>
          <w:tcPr>
            <w:tcW w:w="1484" w:type="dxa"/>
          </w:tcPr>
          <w:p w:rsidR="008E0CF8" w:rsidRDefault="008E0CF8"/>
          <w:p w:rsidR="008E0CF8" w:rsidRDefault="008E0CF8"/>
          <w:p w:rsidR="008E0CF8" w:rsidRDefault="000A1C3F">
            <w:r>
              <w:t>22</w:t>
            </w:r>
            <w:r w:rsidR="007F7696">
              <w:t>.04</w:t>
            </w:r>
          </w:p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  <w:p w:rsidR="008E0CF8" w:rsidRDefault="008E0CF8"/>
        </w:tc>
        <w:tc>
          <w:tcPr>
            <w:tcW w:w="2593" w:type="dxa"/>
          </w:tcPr>
          <w:p w:rsidR="008E0CF8" w:rsidRDefault="008E0CF8"/>
          <w:p w:rsidR="00AD4526" w:rsidRDefault="005C3D0D" w:rsidP="00A6283A">
            <w:r>
              <w:t>Упр.568</w:t>
            </w:r>
          </w:p>
        </w:tc>
        <w:tc>
          <w:tcPr>
            <w:tcW w:w="2478" w:type="dxa"/>
          </w:tcPr>
          <w:p w:rsidR="008E0CF8" w:rsidRDefault="000A1C3F" w:rsidP="000A1C3F">
            <w:r>
              <w:t>№1237(</w:t>
            </w:r>
            <w:proofErr w:type="spellStart"/>
            <w:proofErr w:type="gramStart"/>
            <w:r>
              <w:t>а-з</w:t>
            </w:r>
            <w:proofErr w:type="spellEnd"/>
            <w:proofErr w:type="gramEnd"/>
            <w:r>
              <w:t>) №1240</w:t>
            </w:r>
          </w:p>
        </w:tc>
        <w:tc>
          <w:tcPr>
            <w:tcW w:w="2058" w:type="dxa"/>
          </w:tcPr>
          <w:p w:rsidR="0080407F" w:rsidRDefault="00A6283A" w:rsidP="00A6283A">
            <w:r>
              <w:t>Стр. 90</w:t>
            </w:r>
            <w:r w:rsidR="00A107B1">
              <w:t xml:space="preserve"> </w:t>
            </w:r>
            <w:r>
              <w:t>а</w:t>
            </w:r>
            <w:proofErr w:type="gramStart"/>
            <w:r>
              <w:t>)в</w:t>
            </w:r>
            <w:proofErr w:type="gramEnd"/>
            <w:r>
              <w:t xml:space="preserve"> учебнике подобрать подписи  к фото</w:t>
            </w:r>
          </w:p>
          <w:p w:rsidR="00A6283A" w:rsidRDefault="00A6283A" w:rsidP="00A6283A">
            <w:r>
              <w:t>Стр.92 4</w:t>
            </w:r>
            <w:proofErr w:type="gramStart"/>
            <w:r>
              <w:t>в-</w:t>
            </w:r>
            <w:proofErr w:type="gramEnd"/>
            <w:r>
              <w:t xml:space="preserve"> ответить на вопросы письменно и перевести.</w:t>
            </w:r>
          </w:p>
        </w:tc>
        <w:tc>
          <w:tcPr>
            <w:tcW w:w="2058" w:type="dxa"/>
          </w:tcPr>
          <w:p w:rsidR="005B613B" w:rsidRDefault="000A1C3F" w:rsidP="005B613B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</w:t>
            </w:r>
            <w:r>
              <w:rPr>
                <w:rFonts w:eastAsia="Times New Roman" w:cs="Times New Roman"/>
                <w:color w:val="000000"/>
                <w:lang w:eastAsia="ru-RU"/>
              </w:rPr>
              <w:t>19, прочитать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,с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тр.107 в.1,4,5.Рисунок стр.105 зарисовать в тетрадь.</w:t>
            </w:r>
          </w:p>
          <w:p w:rsidR="000A1C3F" w:rsidRPr="000A1C3F" w:rsidRDefault="000A1C3F" w:rsidP="005B613B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§</w:t>
            </w:r>
            <w:r>
              <w:rPr>
                <w:rFonts w:eastAsia="Times New Roman" w:cs="Times New Roman"/>
                <w:color w:val="000000"/>
                <w:lang w:eastAsia="ru-RU"/>
              </w:rPr>
              <w:t>20 изучить</w:t>
            </w:r>
            <w:proofErr w:type="gramStart"/>
            <w:r w:rsidR="003F5247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,</w:t>
            </w:r>
            <w:proofErr w:type="gramEnd"/>
            <w:r w:rsidR="003F5247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>рисунок 108 , стр.109.выписать характерные признаки водорослей ,стр.112 в.5</w:t>
            </w:r>
          </w:p>
          <w:p w:rsidR="005B613B" w:rsidRPr="000A1C3F" w:rsidRDefault="005B613B" w:rsidP="005B613B">
            <w:pPr>
              <w:shd w:val="clear" w:color="auto" w:fill="FFFFFF"/>
              <w:rPr>
                <w:rFonts w:eastAsia="Times New Roman" w:cs="Times New Roman"/>
                <w:color w:val="000000"/>
                <w:sz w:val="29"/>
                <w:szCs w:val="29"/>
                <w:lang w:eastAsia="ru-RU"/>
              </w:rPr>
            </w:pPr>
          </w:p>
          <w:p w:rsidR="008E0CF8" w:rsidRDefault="008E0CF8"/>
        </w:tc>
        <w:tc>
          <w:tcPr>
            <w:tcW w:w="2053" w:type="dxa"/>
          </w:tcPr>
          <w:p w:rsidR="008E0CF8" w:rsidRDefault="008E0CF8"/>
        </w:tc>
        <w:tc>
          <w:tcPr>
            <w:tcW w:w="2062" w:type="dxa"/>
          </w:tcPr>
          <w:p w:rsidR="008E0CF8" w:rsidRDefault="008E0CF8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</w:tc>
      </w:tr>
      <w:tr w:rsidR="007F7696" w:rsidTr="00AD4526">
        <w:trPr>
          <w:trHeight w:val="537"/>
        </w:trPr>
        <w:tc>
          <w:tcPr>
            <w:tcW w:w="1484" w:type="dxa"/>
            <w:tcBorders>
              <w:bottom w:val="single" w:sz="4" w:space="0" w:color="auto"/>
            </w:tcBorders>
          </w:tcPr>
          <w:p w:rsidR="008E0CF8" w:rsidRDefault="008E0CF8">
            <w:r>
              <w:lastRenderedPageBreak/>
              <w:t>четверг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8E0CF8" w:rsidRDefault="008E0CF8">
            <w:r>
              <w:t>Русский язык</w:t>
            </w:r>
          </w:p>
          <w:p w:rsidR="008E0CF8" w:rsidRDefault="008E0CF8"/>
        </w:tc>
        <w:tc>
          <w:tcPr>
            <w:tcW w:w="2478" w:type="dxa"/>
            <w:tcBorders>
              <w:bottom w:val="single" w:sz="4" w:space="0" w:color="auto"/>
            </w:tcBorders>
          </w:tcPr>
          <w:p w:rsidR="008E0CF8" w:rsidRDefault="008E0CF8">
            <w:r>
              <w:t>Русский язык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Default="008E0CF8">
            <w:r>
              <w:t>математика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Pr="00C25223" w:rsidRDefault="008E0CF8">
            <w:pPr>
              <w:rPr>
                <w:sz w:val="24"/>
                <w:szCs w:val="24"/>
              </w:rPr>
            </w:pPr>
            <w:r w:rsidRPr="00C25223">
              <w:rPr>
                <w:sz w:val="24"/>
                <w:szCs w:val="24"/>
              </w:rPr>
              <w:t>история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8E0CF8" w:rsidRDefault="008E0CF8">
            <w:r>
              <w:t>обществознание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E0CF8" w:rsidRDefault="008E0CF8"/>
        </w:tc>
      </w:tr>
      <w:tr w:rsidR="007F7696" w:rsidTr="005B613B">
        <w:trPr>
          <w:trHeight w:val="2185"/>
        </w:trPr>
        <w:tc>
          <w:tcPr>
            <w:tcW w:w="1484" w:type="dxa"/>
            <w:tcBorders>
              <w:top w:val="single" w:sz="4" w:space="0" w:color="auto"/>
            </w:tcBorders>
          </w:tcPr>
          <w:p w:rsidR="00AD4526" w:rsidRDefault="000A1C3F" w:rsidP="00AD4526">
            <w:r>
              <w:t>23</w:t>
            </w:r>
            <w:r w:rsidR="007F7696">
              <w:t>.04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AD4526" w:rsidRDefault="00AD4526"/>
          <w:p w:rsidR="00AD4526" w:rsidRDefault="005C3D0D" w:rsidP="003F5247">
            <w:r>
              <w:rPr>
                <w:rFonts w:cstheme="minorHAnsi"/>
              </w:rPr>
              <w:t>§</w:t>
            </w:r>
            <w:r>
              <w:t>95упр.569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2D7D27" w:rsidRDefault="002D7D27" w:rsidP="00AD4526"/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0A1C3F" w:rsidP="007F7696">
            <w:r>
              <w:t>№1243 №1254(</w:t>
            </w:r>
            <w:proofErr w:type="spellStart"/>
            <w:proofErr w:type="gramStart"/>
            <w:r>
              <w:t>а-г</w:t>
            </w:r>
            <w:proofErr w:type="spellEnd"/>
            <w:proofErr w:type="gramEnd"/>
            <w:r>
              <w:t>)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6283A" w:rsidRPr="00C25223" w:rsidRDefault="00A6283A" w:rsidP="00A628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252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Учебник, § 23 прочитать и выполнить задание к параграфу.</w:t>
            </w:r>
          </w:p>
          <w:p w:rsidR="00AD4526" w:rsidRPr="00C25223" w:rsidRDefault="00AD4526" w:rsidP="00A6283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6283A" w:rsidRPr="00C25223" w:rsidRDefault="00A6283A" w:rsidP="00A628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C252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Учебник, § 9 прочитать. Ответить на вопросы (</w:t>
            </w:r>
            <w:proofErr w:type="gramStart"/>
            <w:r w:rsidRPr="00C252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C252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. в беседе). </w:t>
            </w:r>
            <w:proofErr w:type="gramStart"/>
            <w:r w:rsidRPr="00C252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Практикум (в</w:t>
            </w:r>
            <w:proofErr w:type="gramEnd"/>
          </w:p>
          <w:p w:rsidR="00A6283A" w:rsidRPr="00C25223" w:rsidRDefault="00A6283A" w:rsidP="00A6283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2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классе</w:t>
            </w:r>
            <w:proofErr w:type="gramEnd"/>
            <w:r w:rsidRPr="00C25223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и дома) выполнить № 1,3</w:t>
            </w:r>
          </w:p>
          <w:p w:rsidR="00AD4526" w:rsidRDefault="00AD4526" w:rsidP="00AD4526"/>
        </w:tc>
        <w:tc>
          <w:tcPr>
            <w:tcW w:w="2062" w:type="dxa"/>
            <w:tcBorders>
              <w:top w:val="single" w:sz="4" w:space="0" w:color="auto"/>
            </w:tcBorders>
          </w:tcPr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  <w:p w:rsidR="00AD4526" w:rsidRDefault="00AD4526"/>
        </w:tc>
      </w:tr>
      <w:tr w:rsidR="007F7696" w:rsidTr="00AD4526">
        <w:trPr>
          <w:trHeight w:val="499"/>
        </w:trPr>
        <w:tc>
          <w:tcPr>
            <w:tcW w:w="1484" w:type="dxa"/>
            <w:tcBorders>
              <w:bottom w:val="single" w:sz="4" w:space="0" w:color="auto"/>
            </w:tcBorders>
          </w:tcPr>
          <w:p w:rsidR="008E0CF8" w:rsidRDefault="008E0CF8">
            <w:r>
              <w:t>пятни</w:t>
            </w:r>
            <w:r w:rsidR="00AD4526">
              <w:t>ца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8E0CF8" w:rsidRDefault="008E0CF8"/>
          <w:p w:rsidR="008E0CF8" w:rsidRDefault="00AD4526">
            <w:r>
              <w:t>Немецкий язык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8E0CF8" w:rsidRDefault="00AD4526">
            <w:r>
              <w:t>математика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Default="00AD4526">
            <w:r>
              <w:t>литература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8E0CF8" w:rsidRDefault="00AD4526">
            <w:r>
              <w:t>Русский язык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8E0CF8" w:rsidRDefault="00AD4526">
            <w:r>
              <w:t>ИЗО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8E0CF8" w:rsidRDefault="008E0CF8"/>
        </w:tc>
      </w:tr>
      <w:tr w:rsidR="007F7696" w:rsidTr="005B613B">
        <w:trPr>
          <w:trHeight w:val="2243"/>
        </w:trPr>
        <w:tc>
          <w:tcPr>
            <w:tcW w:w="1484" w:type="dxa"/>
            <w:tcBorders>
              <w:top w:val="single" w:sz="4" w:space="0" w:color="auto"/>
            </w:tcBorders>
          </w:tcPr>
          <w:p w:rsidR="00AD4526" w:rsidRDefault="000A1C3F" w:rsidP="00AD4526">
            <w:r>
              <w:t>24</w:t>
            </w:r>
            <w:r w:rsidR="007F7696">
              <w:t>.04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AD4526" w:rsidRDefault="00AD4526"/>
          <w:p w:rsidR="00AD4526" w:rsidRDefault="00AD4526"/>
          <w:p w:rsidR="00AD4526" w:rsidRDefault="00AD4526"/>
          <w:p w:rsidR="00AD4526" w:rsidRDefault="00A6283A">
            <w:r>
              <w:t>Стр.93№6а читать, перевести.6</w:t>
            </w:r>
            <w:proofErr w:type="gramStart"/>
            <w:r>
              <w:t>в-</w:t>
            </w:r>
            <w:proofErr w:type="gramEnd"/>
            <w:r>
              <w:t xml:space="preserve"> ответить на вопрос письменно по- </w:t>
            </w:r>
            <w:proofErr w:type="spellStart"/>
            <w:r>
              <w:t>русски</w:t>
            </w:r>
            <w:proofErr w:type="spellEnd"/>
            <w:r>
              <w:t>.</w:t>
            </w:r>
          </w:p>
          <w:p w:rsidR="00AD4526" w:rsidRDefault="00AD4526"/>
          <w:p w:rsidR="00AD4526" w:rsidRDefault="00AD4526"/>
          <w:p w:rsidR="00AD4526" w:rsidRDefault="00AD4526"/>
          <w:p w:rsidR="00AD4526" w:rsidRDefault="00AD4526" w:rsidP="00AD4526"/>
        </w:tc>
        <w:tc>
          <w:tcPr>
            <w:tcW w:w="2478" w:type="dxa"/>
            <w:tcBorders>
              <w:top w:val="single" w:sz="4" w:space="0" w:color="auto"/>
            </w:tcBorders>
          </w:tcPr>
          <w:p w:rsidR="00AD4526" w:rsidRDefault="000A1C3F" w:rsidP="007F7696">
            <w:r>
              <w:t>№1255 №1257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5C3D0D">
            <w:bookmarkStart w:id="0" w:name="_GoBack"/>
            <w:bookmarkEnd w:id="0"/>
            <w:r>
              <w:t>Стр.164-166,в.6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AD4526" w:rsidRDefault="005C3D0D">
            <w:r>
              <w:rPr>
                <w:rFonts w:cstheme="minorHAnsi"/>
              </w:rPr>
              <w:t>§</w:t>
            </w:r>
            <w:r>
              <w:t>95 упр.572,574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D4526" w:rsidRDefault="00AD4526"/>
        </w:tc>
        <w:tc>
          <w:tcPr>
            <w:tcW w:w="2062" w:type="dxa"/>
            <w:tcBorders>
              <w:top w:val="single" w:sz="4" w:space="0" w:color="auto"/>
            </w:tcBorders>
          </w:tcPr>
          <w:p w:rsidR="00AD4526" w:rsidRDefault="00AD4526"/>
        </w:tc>
      </w:tr>
    </w:tbl>
    <w:p w:rsidR="008E0CF8" w:rsidRDefault="00DF6B85">
      <w:r>
        <w:t>Сбор выполненных заданий</w:t>
      </w:r>
      <w:r w:rsidR="00917CC2">
        <w:t xml:space="preserve">  по вторникам и пятницам. Во вторник собираются задания за пятницу и понедельник</w:t>
      </w:r>
      <w:proofErr w:type="gramStart"/>
      <w:r w:rsidR="00917CC2">
        <w:t xml:space="preserve"> ,</w:t>
      </w:r>
      <w:proofErr w:type="gramEnd"/>
      <w:r w:rsidR="00917CC2">
        <w:t xml:space="preserve">в пятницу за вторник ,среду и четверг .В </w:t>
      </w:r>
      <w:proofErr w:type="spellStart"/>
      <w:r w:rsidR="00917CC2">
        <w:t>Кондакове</w:t>
      </w:r>
      <w:proofErr w:type="spellEnd"/>
      <w:r w:rsidR="00917CC2">
        <w:t xml:space="preserve"> сбор информации в 10.00ч, в Петровке в 10.30ч, в Поповском в 10.40ч, в Козино в11.00ч. </w:t>
      </w:r>
      <w:proofErr w:type="gramStart"/>
      <w:r w:rsidR="00917CC2">
        <w:t>Дети (родители или законные представители), проживающие в с. Высокове приносят выполненные задания и получают новые  в эти же дни с 10.00ч до 12.00ч.</w:t>
      </w:r>
      <w:proofErr w:type="gramEnd"/>
    </w:p>
    <w:sectPr w:rsidR="008E0CF8" w:rsidSect="00AD452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CF8"/>
    <w:rsid w:val="000A1C3F"/>
    <w:rsid w:val="001F6E90"/>
    <w:rsid w:val="002D7D27"/>
    <w:rsid w:val="003A2196"/>
    <w:rsid w:val="003F5247"/>
    <w:rsid w:val="0042395A"/>
    <w:rsid w:val="00432BF4"/>
    <w:rsid w:val="004A44B1"/>
    <w:rsid w:val="004D25CB"/>
    <w:rsid w:val="005B613B"/>
    <w:rsid w:val="005C3D0D"/>
    <w:rsid w:val="007F7696"/>
    <w:rsid w:val="008017BE"/>
    <w:rsid w:val="0080407F"/>
    <w:rsid w:val="0080622B"/>
    <w:rsid w:val="00840215"/>
    <w:rsid w:val="008E0CF8"/>
    <w:rsid w:val="00917CC2"/>
    <w:rsid w:val="00A107B1"/>
    <w:rsid w:val="00A6283A"/>
    <w:rsid w:val="00A92E7E"/>
    <w:rsid w:val="00AD4526"/>
    <w:rsid w:val="00B05387"/>
    <w:rsid w:val="00BA6F5A"/>
    <w:rsid w:val="00C13A2B"/>
    <w:rsid w:val="00C25223"/>
    <w:rsid w:val="00C83605"/>
    <w:rsid w:val="00CA542E"/>
    <w:rsid w:val="00CE733A"/>
    <w:rsid w:val="00D17D5E"/>
    <w:rsid w:val="00D32A30"/>
    <w:rsid w:val="00DF6B85"/>
    <w:rsid w:val="00E830E6"/>
    <w:rsid w:val="00F951D3"/>
    <w:rsid w:val="00FF0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C3D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C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Владимировна</dc:creator>
  <cp:lastModifiedBy>Владимировна</cp:lastModifiedBy>
  <cp:revision>21</cp:revision>
  <cp:lastPrinted>2020-04-16T08:45:00Z</cp:lastPrinted>
  <dcterms:created xsi:type="dcterms:W3CDTF">2020-04-06T07:14:00Z</dcterms:created>
  <dcterms:modified xsi:type="dcterms:W3CDTF">2020-04-16T08:47:00Z</dcterms:modified>
</cp:coreProperties>
</file>