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43" w:rsidRPr="008F18B4" w:rsidRDefault="00ED7643" w:rsidP="00ED7643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Календарное  планирование по музыке в</w:t>
      </w:r>
      <w:r w:rsidRPr="008F18B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 классе</w:t>
      </w:r>
    </w:p>
    <w:p w:rsidR="00ED7643" w:rsidRDefault="00ED7643" w:rsidP="00ED7643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8F18B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полугодие</w:t>
      </w:r>
      <w:r w:rsidRPr="008F18B4">
        <w:rPr>
          <w:b/>
          <w:sz w:val="32"/>
          <w:szCs w:val="32"/>
        </w:rPr>
        <w:t xml:space="preserve"> </w:t>
      </w:r>
      <w:r w:rsidRPr="00B13CAE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Особенности драматургии сценической музыки»</w:t>
      </w:r>
      <w:r w:rsidRPr="008F18B4">
        <w:rPr>
          <w:b/>
          <w:sz w:val="32"/>
          <w:szCs w:val="32"/>
        </w:rPr>
        <w:t xml:space="preserve"> 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2156"/>
        <w:gridCol w:w="7512"/>
        <w:gridCol w:w="4678"/>
      </w:tblGrid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Pr="00480750" w:rsidRDefault="00ED7643" w:rsidP="0042343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480750">
              <w:rPr>
                <w:b/>
              </w:rPr>
              <w:t>№</w:t>
            </w:r>
          </w:p>
        </w:tc>
        <w:tc>
          <w:tcPr>
            <w:tcW w:w="2156" w:type="dxa"/>
          </w:tcPr>
          <w:p w:rsidR="00ED7643" w:rsidRPr="00480750" w:rsidRDefault="00ED7643" w:rsidP="0042343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480750">
              <w:rPr>
                <w:b/>
              </w:rPr>
              <w:t>Тема урока</w:t>
            </w:r>
          </w:p>
        </w:tc>
        <w:tc>
          <w:tcPr>
            <w:tcW w:w="7512" w:type="dxa"/>
          </w:tcPr>
          <w:p w:rsidR="00ED7643" w:rsidRDefault="00ED7643" w:rsidP="0042343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480750">
              <w:rPr>
                <w:b/>
              </w:rPr>
              <w:t>Основное содержание урока</w:t>
            </w:r>
          </w:p>
          <w:p w:rsidR="00ED7643" w:rsidRPr="00480750" w:rsidRDefault="00ED7643" w:rsidP="0042343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Дидактические единицы</w:t>
            </w:r>
          </w:p>
        </w:tc>
        <w:tc>
          <w:tcPr>
            <w:tcW w:w="4678" w:type="dxa"/>
          </w:tcPr>
          <w:p w:rsidR="00ED7643" w:rsidRPr="00480750" w:rsidRDefault="00ED7643" w:rsidP="0042343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480750">
              <w:rPr>
                <w:b/>
              </w:rPr>
              <w:t>Материал урока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Традиции и</w:t>
            </w:r>
            <w:r>
              <w:rPr>
                <w:rFonts w:ascii="Cambria" w:eastAsia="TimesNewRomanPSMT" w:hAnsi="Cambria" w:cs="TimesNewRomanPSMT"/>
                <w:bCs/>
              </w:rPr>
              <w:t xml:space="preserve"> </w:t>
            </w:r>
            <w:r w:rsidRPr="00C1021C">
              <w:rPr>
                <w:rFonts w:ascii="Cambria" w:eastAsia="TimesNewRomanPSMT" w:hAnsi="Cambria" w:cs="TimesNewRomanPSMT"/>
                <w:bCs/>
              </w:rPr>
              <w:t>новаторство в музыкальном искусстве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7512" w:type="dxa"/>
          </w:tcPr>
          <w:p w:rsidR="00ED7643" w:rsidRPr="00C91AEA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i/>
              </w:rPr>
            </w:pPr>
            <w:r w:rsidRPr="00C91AEA">
              <w:rPr>
                <w:rFonts w:ascii="Cambria" w:eastAsia="TimesNewRomanPSMT" w:hAnsi="Cambria" w:cs="TimesNewRomanPSMT"/>
                <w:bCs/>
                <w:i/>
              </w:rPr>
              <w:t>Традиции и</w:t>
            </w:r>
            <w:r>
              <w:rPr>
                <w:rFonts w:ascii="Cambria" w:eastAsia="TimesNewRomanPSMT" w:hAnsi="Cambria" w:cs="TimesNewRomanPSMT"/>
                <w:bCs/>
                <w:i/>
              </w:rPr>
              <w:t xml:space="preserve"> </w:t>
            </w:r>
            <w:r w:rsidRPr="00C91AEA">
              <w:rPr>
                <w:rFonts w:ascii="Cambria" w:eastAsia="TimesNewRomanPSMT" w:hAnsi="Cambria" w:cs="TimesNewRomanPSMT"/>
                <w:bCs/>
                <w:i/>
              </w:rPr>
              <w:t>новаторство в музыкальном искусстве</w:t>
            </w:r>
            <w:r w:rsidRPr="00C91AEA">
              <w:rPr>
                <w:rFonts w:ascii="Cambria" w:eastAsia="TimesNewRomanPS-BoldMT" w:hAnsi="Cambria"/>
                <w:bCs/>
                <w:i/>
              </w:rPr>
              <w:t>.</w:t>
            </w:r>
          </w:p>
          <w:p w:rsidR="00ED7643" w:rsidRPr="009852D1" w:rsidRDefault="00ED7643" w:rsidP="0042343C">
            <w:pPr>
              <w:widowControl w:val="0"/>
            </w:pPr>
            <w:r>
      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</w:pPr>
            <w:r w:rsidRPr="004D6735">
              <w:rPr>
                <w:bCs/>
              </w:rPr>
              <w:t xml:space="preserve">1. </w:t>
            </w:r>
            <w:r w:rsidRPr="004D6735">
              <w:t>Мусоргский</w:t>
            </w:r>
            <w:r>
              <w:t> М.П. Вступление к опере «</w:t>
            </w:r>
            <w:proofErr w:type="spellStart"/>
            <w:r>
              <w:t>Хованщина</w:t>
            </w:r>
            <w:proofErr w:type="spellEnd"/>
            <w:r>
              <w:t>» - «Рассвет на Москве-реке».</w:t>
            </w:r>
          </w:p>
          <w:p w:rsidR="00ED7643" w:rsidRDefault="00ED7643" w:rsidP="0042343C">
            <w:pPr>
              <w:widowControl w:val="0"/>
            </w:pPr>
            <w:r>
              <w:t>2. Прокофьев С.С. Фрагменты из балета «Ромео и Джульетта».</w:t>
            </w:r>
          </w:p>
          <w:p w:rsidR="00ED7643" w:rsidRDefault="00ED7643" w:rsidP="0042343C">
            <w:pPr>
              <w:widowControl w:val="0"/>
            </w:pPr>
            <w:r>
              <w:t>3. Бетховен Л. Увертюра «Эгмонт».</w:t>
            </w:r>
          </w:p>
          <w:p w:rsidR="00ED7643" w:rsidRDefault="00ED7643" w:rsidP="0042343C">
            <w:pPr>
              <w:widowControl w:val="0"/>
            </w:pPr>
            <w:r>
              <w:t xml:space="preserve">4. </w:t>
            </w:r>
            <w:proofErr w:type="spellStart"/>
            <w:r>
              <w:t>Уэббер</w:t>
            </w:r>
            <w:proofErr w:type="spellEnd"/>
            <w:r>
              <w:t xml:space="preserve"> Э.-Л. Ария «Память» из мюзикла «Кошки».</w:t>
            </w:r>
          </w:p>
          <w:p w:rsidR="00ED7643" w:rsidRPr="004D6735" w:rsidRDefault="00ED7643" w:rsidP="0042343C">
            <w:pPr>
              <w:widowControl w:val="0"/>
            </w:pPr>
            <w:r>
              <w:t xml:space="preserve">5. </w:t>
            </w:r>
            <w:r w:rsidRPr="00AA1350">
              <w:t xml:space="preserve">Муз. </w:t>
            </w:r>
            <w:proofErr w:type="spellStart"/>
            <w:r w:rsidRPr="00AA1350">
              <w:t>Чичкова</w:t>
            </w:r>
            <w:proofErr w:type="spellEnd"/>
            <w:r w:rsidRPr="00AA1350">
              <w:t> Ю., сл. Разумовского Ю. «Россия, Россия».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jc w:val="both"/>
              <w:rPr>
                <w:b/>
                <w:bCs/>
              </w:rPr>
            </w:pPr>
            <w:r w:rsidRPr="00C1021C">
              <w:t>Музыкально-театральные жанры (опера)</w:t>
            </w:r>
          </w:p>
        </w:tc>
        <w:tc>
          <w:tcPr>
            <w:tcW w:w="7512" w:type="dxa"/>
          </w:tcPr>
          <w:p w:rsidR="00ED7643" w:rsidRPr="00C91AEA" w:rsidRDefault="00ED7643" w:rsidP="0042343C">
            <w:pPr>
              <w:widowControl w:val="0"/>
              <w:rPr>
                <w:i/>
              </w:rPr>
            </w:pPr>
            <w:r w:rsidRPr="00C91AEA">
              <w:rPr>
                <w:rFonts w:ascii="Cambria" w:eastAsia="TimesNewRomanPSMT" w:hAnsi="Cambria" w:cs="TimesNewRomanPSMT"/>
                <w:bCs/>
                <w:i/>
              </w:rPr>
              <w:t>Музыкальный образ и музыкальная драматургия</w:t>
            </w:r>
            <w:r>
              <w:rPr>
                <w:rFonts w:ascii="Cambria" w:eastAsia="TimesNewRomanPSMT" w:hAnsi="Cambria" w:cs="TimesNewRomanPSMT"/>
                <w:bCs/>
                <w:i/>
              </w:rPr>
              <w:t>.</w:t>
            </w:r>
          </w:p>
          <w:p w:rsidR="00ED7643" w:rsidRDefault="00ED7643" w:rsidP="0042343C">
            <w:pPr>
              <w:widowControl w:val="0"/>
            </w:pPr>
            <w:r>
      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      </w:r>
          </w:p>
          <w:p w:rsidR="00ED7643" w:rsidRPr="00442B14" w:rsidRDefault="00ED7643" w:rsidP="0042343C">
            <w:pPr>
              <w:widowControl w:val="0"/>
            </w:pPr>
            <w: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 w:rsidRPr="00743DFF">
              <w:rPr>
                <w:bCs/>
              </w:rPr>
              <w:t xml:space="preserve">1. </w:t>
            </w:r>
            <w:r w:rsidRPr="00743DFF">
              <w:t>Глинка М.И. Увертюра</w:t>
            </w:r>
            <w:r w:rsidRPr="00743DFF">
              <w:rPr>
                <w:bCs/>
              </w:rPr>
              <w:t xml:space="preserve"> к опере «Руслан и Людмила».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2. Римский-Корсаков Н.А. Песня Садко из оперы «Садко».</w:t>
            </w:r>
          </w:p>
          <w:p w:rsidR="00ED7643" w:rsidRDefault="00ED7643" w:rsidP="0042343C">
            <w:pPr>
              <w:widowControl w:val="0"/>
            </w:pPr>
            <w:r>
              <w:rPr>
                <w:bCs/>
              </w:rPr>
              <w:t xml:space="preserve">3. </w:t>
            </w:r>
            <w:r w:rsidRPr="00743DFF">
              <w:t>Глинка М.И.</w:t>
            </w:r>
            <w:r>
              <w:t xml:space="preserve"> «Интродукция» и «Полонез» из оперы «Иван Сусанин».</w:t>
            </w:r>
          </w:p>
          <w:p w:rsidR="00ED7643" w:rsidRDefault="00ED7643" w:rsidP="0042343C">
            <w:pPr>
              <w:widowControl w:val="0"/>
            </w:pPr>
            <w:r>
              <w:t xml:space="preserve">4. </w:t>
            </w:r>
            <w:r w:rsidRPr="00AA1350">
              <w:t xml:space="preserve">Муз. </w:t>
            </w:r>
            <w:proofErr w:type="spellStart"/>
            <w:r w:rsidRPr="00AA1350">
              <w:t>Чичкова</w:t>
            </w:r>
            <w:proofErr w:type="spellEnd"/>
            <w:r w:rsidRPr="00AA1350">
              <w:t> Ю., сл. Разумовского Ю. «Россия, Россия».</w:t>
            </w:r>
          </w:p>
          <w:p w:rsidR="00ED7643" w:rsidRPr="00743DFF" w:rsidRDefault="00ED7643" w:rsidP="0042343C">
            <w:pPr>
              <w:widowControl w:val="0"/>
              <w:rPr>
                <w:bCs/>
              </w:rPr>
            </w:pP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Стилевые особенности русской классической музыкальной школы и их претворение в творчестве </w:t>
            </w:r>
            <w:r w:rsidRPr="00C1021C">
              <w:rPr>
                <w:rFonts w:ascii="Cambria" w:eastAsia="TimesNewRomanPSMT" w:hAnsi="Cambria" w:cs="TimesNewRomanPSMT"/>
              </w:rPr>
              <w:lastRenderedPageBreak/>
              <w:t>М.И.Глинки.</w:t>
            </w:r>
          </w:p>
        </w:tc>
        <w:tc>
          <w:tcPr>
            <w:tcW w:w="7512" w:type="dxa"/>
          </w:tcPr>
          <w:p w:rsidR="00ED7643" w:rsidRPr="00B0662F" w:rsidRDefault="00ED7643" w:rsidP="0042343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B0662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lastRenderedPageBreak/>
              <w:t>Народно-песенные истоки русской профессиональной музыки</w:t>
            </w:r>
            <w:r w:rsidRPr="00B0662F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ED7643" w:rsidRDefault="00ED7643" w:rsidP="0042343C">
            <w:pPr>
              <w:widowControl w:val="0"/>
            </w:pPr>
            <w:r>
              <w:t xml:space="preserve">Глинка М.И. – основоположник русской классической оперы. Этапы сценического действия в опере «Иван Сусанин». </w:t>
            </w:r>
          </w:p>
          <w:p w:rsidR="00ED7643" w:rsidRDefault="00ED7643" w:rsidP="0042343C">
            <w:pPr>
              <w:widowControl w:val="0"/>
            </w:pPr>
            <w:r>
              <w:t xml:space="preserve">Составные номера оперы: каватина и рондо, дуэт, романс, ария, речитатив и др. 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1. Песня Вани «как мать убили» из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Ария Вани с хором «Бедный конь в поле пал» из </w:t>
            </w:r>
            <w:r>
              <w:rPr>
                <w:bCs/>
                <w:lang w:val="en-US"/>
              </w:rPr>
              <w:t>IV</w:t>
            </w:r>
            <w:r w:rsidRPr="00C22F5E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Романс </w:t>
            </w:r>
            <w:proofErr w:type="spellStart"/>
            <w:r>
              <w:rPr>
                <w:bCs/>
              </w:rPr>
              <w:t>Антониды</w:t>
            </w:r>
            <w:proofErr w:type="spellEnd"/>
            <w:r>
              <w:rPr>
                <w:bCs/>
              </w:rPr>
              <w:t xml:space="preserve"> «Не о том скорблю, подруженьки» из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III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Каватина и рондо </w:t>
            </w:r>
            <w:proofErr w:type="spellStart"/>
            <w:r>
              <w:rPr>
                <w:bCs/>
              </w:rPr>
              <w:t>Антониды</w:t>
            </w:r>
            <w:proofErr w:type="spellEnd"/>
            <w:r>
              <w:rPr>
                <w:bCs/>
              </w:rPr>
              <w:t xml:space="preserve"> «Солнце тучи не закроют» из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5. Ария Ивана Сусанина «Ты взойдешь, моя заря!»</w:t>
            </w:r>
            <w:r w:rsidRPr="004A6B27">
              <w:rPr>
                <w:bCs/>
              </w:rPr>
              <w:t xml:space="preserve"> </w:t>
            </w:r>
            <w:r>
              <w:rPr>
                <w:bCs/>
              </w:rPr>
              <w:t xml:space="preserve">из </w:t>
            </w:r>
            <w:r>
              <w:rPr>
                <w:bCs/>
                <w:lang w:val="en-US"/>
              </w:rPr>
              <w:t>IV</w:t>
            </w:r>
            <w:r w:rsidRPr="00C22F5E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6. Хор «Славься» из эпилога оперы.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AA1350">
              <w:t xml:space="preserve">Муз. </w:t>
            </w:r>
            <w:proofErr w:type="spellStart"/>
            <w:r w:rsidRPr="00AA1350">
              <w:t>Чичкова</w:t>
            </w:r>
            <w:proofErr w:type="spellEnd"/>
            <w:r w:rsidRPr="00AA1350">
              <w:t> Ю., сл. Разумовского Ю. «Россия, Россия».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4.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Музыкальная культура </w:t>
            </w:r>
            <w:r w:rsidRPr="00C1021C">
              <w:rPr>
                <w:rFonts w:ascii="Cambria" w:eastAsia="TimesNewRomanPSMT" w:hAnsi="Cambria"/>
              </w:rPr>
              <w:t xml:space="preserve">XIX </w:t>
            </w:r>
            <w:r w:rsidRPr="00C1021C">
              <w:rPr>
                <w:rFonts w:ascii="Cambria" w:eastAsia="TimesNewRomanPSMT" w:hAnsi="Cambria" w:cs="TimesNewRomanPSMT"/>
              </w:rPr>
              <w:t>века</w:t>
            </w:r>
            <w:r w:rsidRPr="00C1021C">
              <w:rPr>
                <w:rFonts w:ascii="Cambria" w:eastAsia="TimesNewRomanPSMT" w:hAnsi="Cambria"/>
              </w:rPr>
              <w:t xml:space="preserve">: </w:t>
            </w:r>
            <w:r w:rsidRPr="00C1021C">
              <w:rPr>
                <w:rFonts w:ascii="Cambria" w:eastAsia="TimesNewRomanPSMT" w:hAnsi="Cambria" w:cs="TimesNewRomanPSMT"/>
              </w:rPr>
              <w:t>формирование русской классической школы</w:t>
            </w:r>
          </w:p>
        </w:tc>
        <w:tc>
          <w:tcPr>
            <w:tcW w:w="7512" w:type="dxa"/>
          </w:tcPr>
          <w:p w:rsidR="00ED7643" w:rsidRDefault="00ED7643" w:rsidP="0042343C">
            <w:pPr>
              <w:widowControl w:val="0"/>
            </w:pPr>
            <w:r w:rsidRPr="00C91AEA">
              <w:rPr>
                <w:rFonts w:ascii="Cambria" w:eastAsia="TimesNewRomanPSMT" w:hAnsi="Cambria" w:cs="TimesNewRomanPSMT"/>
                <w:bCs/>
                <w:i/>
              </w:rPr>
              <w:t>Музыкальный образ и музыкальная драматургия</w:t>
            </w:r>
            <w:r>
              <w:rPr>
                <w:rFonts w:ascii="Cambria" w:eastAsia="TimesNewRomanPSMT" w:hAnsi="Cambria" w:cs="TimesNewRomanPSMT"/>
                <w:bCs/>
                <w:i/>
              </w:rPr>
              <w:t>.</w:t>
            </w:r>
          </w:p>
          <w:p w:rsidR="00ED7643" w:rsidRDefault="00ED7643" w:rsidP="0042343C">
            <w:pPr>
              <w:widowControl w:val="0"/>
            </w:pPr>
            <w:r>
      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      </w:r>
          </w:p>
          <w:p w:rsidR="00ED7643" w:rsidRDefault="00ED7643" w:rsidP="0042343C">
            <w:pPr>
              <w:widowControl w:val="0"/>
            </w:pP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1. Хор «Солнцу красному слава!» и сцена затмения из пролога.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Ария князя Игоря «О, дайте, дайте мне свободу…» из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</w:t>
            </w:r>
            <w:r>
              <w:t>Муз. Берковского В. и Никитина С., сл. Визбора Ю. «Ночная дорога».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>Стилевые особенности русской классической музыкальной школы и их претворение в творчестве М. П. Мусоргского.</w:t>
            </w:r>
          </w:p>
        </w:tc>
        <w:tc>
          <w:tcPr>
            <w:tcW w:w="7512" w:type="dxa"/>
          </w:tcPr>
          <w:p w:rsidR="00ED7643" w:rsidRPr="008F3DCF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6F576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Интонационно-образная</w:t>
            </w:r>
            <w:r w:rsidRPr="006F576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6F576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жанровая</w:t>
            </w:r>
            <w:r w:rsidRPr="006F576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6F576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стилевая основа музыки</w:t>
            </w:r>
            <w:r w:rsidRPr="006F576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  <w:r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 </w:t>
            </w:r>
            <w:r w:rsidRPr="008F3DC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Интонационное своеобразие музыкального фольклора </w:t>
            </w:r>
            <w:proofErr w:type="gramStart"/>
            <w:r w:rsidRPr="008F3DC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разных</w:t>
            </w:r>
            <w:proofErr w:type="gramEnd"/>
          </w:p>
          <w:p w:rsidR="00ED7643" w:rsidRPr="008F3DCF" w:rsidRDefault="00ED7643" w:rsidP="0042343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8F3DC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Народов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.</w:t>
            </w:r>
          </w:p>
          <w:p w:rsidR="00ED7643" w:rsidRPr="00516B8A" w:rsidRDefault="00ED7643" w:rsidP="0042343C">
            <w:pPr>
              <w:widowControl w:val="0"/>
              <w:rPr>
                <w:bCs/>
              </w:rPr>
            </w:pPr>
            <w:r>
      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1. Песня половецких девушек «Улетай на крыльях ветра» из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«Половецкие пляски» из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«Плач Ярославны» из </w:t>
            </w:r>
            <w:r>
              <w:rPr>
                <w:bCs/>
                <w:lang w:val="en-US"/>
              </w:rPr>
              <w:t>IV</w:t>
            </w:r>
            <w:r w:rsidRPr="00BF74FA">
              <w:rPr>
                <w:bCs/>
              </w:rPr>
              <w:t xml:space="preserve"> </w:t>
            </w:r>
            <w:r>
              <w:rPr>
                <w:bCs/>
              </w:rPr>
              <w:t>действия оперы.</w:t>
            </w:r>
          </w:p>
          <w:p w:rsidR="00ED7643" w:rsidRPr="00BF74FA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Муз. Берковского В. и Никитина С., сл. Визбора Ю. «Ночная дорога».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jc w:val="both"/>
              <w:rPr>
                <w:b/>
                <w:bCs/>
              </w:rPr>
            </w:pPr>
            <w:r w:rsidRPr="00C1021C">
              <w:t>Музыкально-театральные жанры (балет)</w:t>
            </w:r>
            <w:r w:rsidRPr="00C1021C">
              <w:rPr>
                <w:bCs/>
              </w:rPr>
              <w:t>.</w:t>
            </w:r>
          </w:p>
        </w:tc>
        <w:tc>
          <w:tcPr>
            <w:tcW w:w="7512" w:type="dxa"/>
          </w:tcPr>
          <w:p w:rsidR="00ED7643" w:rsidRPr="000712B4" w:rsidRDefault="00ED7643" w:rsidP="0042343C">
            <w:pPr>
              <w:widowControl w:val="0"/>
              <w:rPr>
                <w:i/>
                <w:sz w:val="22"/>
                <w:szCs w:val="22"/>
              </w:rPr>
            </w:pPr>
            <w:r w:rsidRPr="000712B4">
              <w:rPr>
                <w:i/>
                <w:sz w:val="22"/>
                <w:szCs w:val="22"/>
              </w:rPr>
              <w:t xml:space="preserve">Музыкальная культура </w:t>
            </w:r>
            <w:r w:rsidRPr="000712B4">
              <w:rPr>
                <w:i/>
                <w:sz w:val="22"/>
                <w:szCs w:val="22"/>
                <w:lang w:val="en-US"/>
              </w:rPr>
              <w:t>XIX</w:t>
            </w:r>
            <w:r w:rsidRPr="000712B4">
              <w:rPr>
                <w:i/>
                <w:sz w:val="22"/>
                <w:szCs w:val="22"/>
              </w:rPr>
              <w:t>-</w:t>
            </w:r>
            <w:r w:rsidRPr="000712B4">
              <w:rPr>
                <w:i/>
                <w:sz w:val="22"/>
                <w:szCs w:val="22"/>
                <w:lang w:val="en-US"/>
              </w:rPr>
              <w:t>XX</w:t>
            </w:r>
            <w:r w:rsidRPr="000712B4">
              <w:rPr>
                <w:i/>
                <w:sz w:val="22"/>
                <w:szCs w:val="22"/>
              </w:rPr>
              <w:t xml:space="preserve"> веков. Образ Родины, ее история и современность в творчестве русских композиторов-классиков.</w:t>
            </w:r>
          </w:p>
          <w:p w:rsidR="00ED7643" w:rsidRDefault="00ED7643" w:rsidP="0042343C">
            <w:pPr>
              <w:widowControl w:val="0"/>
            </w:pPr>
            <w:r>
      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</w:t>
            </w:r>
          </w:p>
          <w:p w:rsidR="00ED7643" w:rsidRPr="00E7414E" w:rsidRDefault="00ED7643" w:rsidP="0042343C">
            <w:pPr>
              <w:widowControl w:val="0"/>
              <w:rPr>
                <w:b/>
              </w:rPr>
            </w:pPr>
            <w:r>
              <w:t>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1. Фрагменты из балетов «Щелкунчик», «Спящая красавица» Чайковского П.И., «Ромео и Джульетта» Прокофьева С.С.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2. Вступление к первому действию.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3. Хор «Стон русской земли» из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4. Номера балета: «Первая битва с половцами», «Идол», «Стрелы».</w:t>
            </w:r>
          </w:p>
          <w:p w:rsidR="00ED7643" w:rsidRDefault="00ED7643" w:rsidP="0042343C">
            <w:pPr>
              <w:widowControl w:val="0"/>
            </w:pPr>
            <w:r>
              <w:rPr>
                <w:bCs/>
              </w:rPr>
              <w:t xml:space="preserve">5. </w:t>
            </w:r>
            <w:r>
              <w:t>Муз. Берковского В. и Никитина С., сл. Визбора Ю. «Ночная дорога».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</w:pPr>
            <w:r w:rsidRPr="00C1021C">
              <w:rPr>
                <w:rFonts w:ascii="Cambria" w:eastAsia="TimesNewRomanPSMT" w:hAnsi="Cambria" w:cs="TimesNewRomanPSMT"/>
              </w:rPr>
              <w:t xml:space="preserve">Способы </w:t>
            </w:r>
            <w:r w:rsidRPr="00C1021C">
              <w:rPr>
                <w:rFonts w:ascii="Cambria" w:eastAsia="TimesNewRomanPSMT" w:hAnsi="Cambria" w:cs="TimesNewRomanPSMT"/>
              </w:rPr>
              <w:lastRenderedPageBreak/>
              <w:t>обращения композиторов к народной музыке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7512" w:type="dxa"/>
          </w:tcPr>
          <w:p w:rsidR="00ED7643" w:rsidRDefault="00ED7643" w:rsidP="0042343C">
            <w:pPr>
              <w:widowControl w:val="0"/>
              <w:autoSpaceDE w:val="0"/>
              <w:autoSpaceDN w:val="0"/>
              <w:adjustRightInd w:val="0"/>
            </w:pPr>
            <w:r w:rsidRPr="000712B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lastRenderedPageBreak/>
              <w:t>Способы обращения композиторов к народной музыке</w:t>
            </w:r>
            <w:r w:rsidRPr="000712B4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ED7643" w:rsidRPr="00241A67" w:rsidRDefault="00ED7643" w:rsidP="0042343C">
            <w:pPr>
              <w:widowControl w:val="0"/>
              <w:rPr>
                <w:bCs/>
              </w:rPr>
            </w:pPr>
            <w:r>
              <w:lastRenderedPageBreak/>
              <w:t>Женские образы балета. Жанр молитвы в балете. Сравнение образных сфер балета с образами оперы «Князь Игорь» Бородина А.П.</w:t>
            </w:r>
          </w:p>
        </w:tc>
        <w:tc>
          <w:tcPr>
            <w:tcW w:w="4678" w:type="dxa"/>
          </w:tcPr>
          <w:p w:rsidR="00ED7643" w:rsidRPr="00A75FD6" w:rsidRDefault="00ED7643" w:rsidP="0042343C">
            <w:pPr>
              <w:widowControl w:val="0"/>
              <w:rPr>
                <w:bCs/>
              </w:rPr>
            </w:pPr>
            <w:r w:rsidRPr="00A75FD6">
              <w:rPr>
                <w:bCs/>
              </w:rPr>
              <w:lastRenderedPageBreak/>
              <w:t>1. «Плач Ярославны».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 w:rsidRPr="00A75FD6">
              <w:rPr>
                <w:bCs/>
              </w:rPr>
              <w:lastRenderedPageBreak/>
              <w:t>2. «Молитва».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3. Б.Окуджава «Молитва».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>
              <w:rPr>
                <w:bCs/>
              </w:rPr>
              <w:t>Крылатов</w:t>
            </w:r>
            <w:proofErr w:type="spellEnd"/>
            <w:r>
              <w:rPr>
                <w:bCs/>
              </w:rPr>
              <w:t xml:space="preserve"> Е. «Будь со мной».</w:t>
            </w:r>
          </w:p>
          <w:p w:rsidR="00ED7643" w:rsidRDefault="00ED7643" w:rsidP="0042343C">
            <w:pPr>
              <w:widowControl w:val="0"/>
              <w:rPr>
                <w:b/>
                <w:bCs/>
                <w:sz w:val="28"/>
              </w:rPr>
            </w:pPr>
            <w:r>
              <w:rPr>
                <w:bCs/>
              </w:rPr>
              <w:t xml:space="preserve">5. </w:t>
            </w:r>
            <w:r>
              <w:t>Сл. и муз. Визбора Ю. «Наполним музыкой сердца».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8.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r w:rsidRPr="00C1021C">
              <w:rPr>
                <w:rFonts w:ascii="Cambria" w:eastAsia="TimesNewRomanPSMT" w:hAnsi="Cambria" w:cs="TimesNewRomanPSMT"/>
              </w:rPr>
              <w:t>Драматизм</w:t>
            </w:r>
            <w:r w:rsidRPr="00C1021C">
              <w:rPr>
                <w:rFonts w:ascii="Cambria" w:eastAsia="TimesNewRomanPSMT" w:hAnsi="Cambria"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</w:rPr>
              <w:t>героика</w:t>
            </w:r>
            <w:r w:rsidRPr="00C1021C">
              <w:rPr>
                <w:rFonts w:ascii="Cambria" w:eastAsia="TimesNewRomanPSMT" w:hAnsi="Cambria"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</w:rPr>
              <w:t>народно-эпическая образность как характерные особенности русской классической школы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7512" w:type="dxa"/>
          </w:tcPr>
          <w:p w:rsidR="00ED7643" w:rsidRPr="00434D0C" w:rsidRDefault="00ED7643" w:rsidP="0042343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434D0C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  <w:r w:rsidRPr="00434D0C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Pr="0047566F" w:rsidRDefault="00ED7643" w:rsidP="0042343C">
            <w:pPr>
              <w:widowControl w:val="0"/>
              <w:rPr>
                <w:bCs/>
              </w:rPr>
            </w:pPr>
            <w:r w:rsidRPr="0047566F">
              <w:rPr>
                <w:bCs/>
              </w:rPr>
              <w:t>Особенности музыкальной драматургии героико-патриотического и эпического жанров.</w:t>
            </w:r>
            <w:r>
              <w:rPr>
                <w:bCs/>
              </w:rPr>
              <w:t xml:space="preserve"> Подбор музыкального и литературного ряда к произведениям изобразительного искусства: </w:t>
            </w:r>
            <w:r>
              <w:t>И. Глазунов «Слава предкам», «Два князя»; В. Верещагин «Не замай – дай подойти!»; П. </w:t>
            </w:r>
            <w:proofErr w:type="spellStart"/>
            <w:r>
              <w:t>Корин</w:t>
            </w:r>
            <w:proofErr w:type="spellEnd"/>
            <w:r>
              <w:t xml:space="preserve"> «Александр Невский»; И. </w:t>
            </w:r>
            <w:proofErr w:type="spellStart"/>
            <w:r>
              <w:t>Мартос</w:t>
            </w:r>
            <w:proofErr w:type="spellEnd"/>
            <w:r>
              <w:t xml:space="preserve"> «Памятник Минину и Пожарскому»; В.Серов «Въезд Александра Невского в Псков»; И.Козловский «Памятник Александру Невскому».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</w:pPr>
            <w:r>
              <w:t>1. Фрагмент 1-ой части «Симфонии №2» («Богатырской») Бородина А.П.</w:t>
            </w:r>
          </w:p>
          <w:p w:rsidR="00ED7643" w:rsidRDefault="00ED7643" w:rsidP="0042343C">
            <w:pPr>
              <w:widowControl w:val="0"/>
            </w:pPr>
            <w:r>
              <w:t>2. Песня Садко «Высота, высота ль поднебесная» из оперы «Садко» Римского-Корсакова Н.А.</w:t>
            </w:r>
          </w:p>
          <w:p w:rsidR="00ED7643" w:rsidRDefault="00ED7643" w:rsidP="0042343C">
            <w:pPr>
              <w:widowControl w:val="0"/>
            </w:pPr>
            <w:r>
              <w:t>3. Кант «Виват».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t xml:space="preserve">4. Ария Ивана Сусанина «Ты взойдешь, </w:t>
            </w:r>
            <w:r>
              <w:rPr>
                <w:bCs/>
              </w:rPr>
              <w:t>моя заря!»</w:t>
            </w:r>
            <w:r w:rsidRPr="004A6B27">
              <w:rPr>
                <w:bCs/>
              </w:rPr>
              <w:t xml:space="preserve"> </w:t>
            </w:r>
            <w:r>
              <w:rPr>
                <w:bCs/>
              </w:rPr>
              <w:t xml:space="preserve">из </w:t>
            </w:r>
            <w:r>
              <w:rPr>
                <w:bCs/>
                <w:lang w:val="en-US"/>
              </w:rPr>
              <w:t>IV</w:t>
            </w:r>
            <w:r w:rsidRPr="00C22F5E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ED7643" w:rsidRDefault="00ED7643" w:rsidP="0042343C">
            <w:pPr>
              <w:widowControl w:val="0"/>
            </w:pPr>
            <w:r>
              <w:rPr>
                <w:bCs/>
              </w:rPr>
              <w:t>5. Хор «Славься» из эпилога оперы</w:t>
            </w:r>
            <w:r>
              <w:t>.</w:t>
            </w:r>
          </w:p>
          <w:p w:rsidR="00ED7643" w:rsidRPr="00A11E17" w:rsidRDefault="00ED7643" w:rsidP="0042343C">
            <w:pPr>
              <w:widowControl w:val="0"/>
            </w:pPr>
            <w:r>
              <w:t>6. Сл. и муз. Визбора Ю. «Наполним музыкой сердца».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>Взаимопроникновение «легкой</w:t>
            </w:r>
            <w:r w:rsidRPr="00C1021C">
              <w:rPr>
                <w:rFonts w:ascii="Cambria" w:eastAsia="TimesNewRomanPSMT" w:hAnsi="Cambria"/>
              </w:rPr>
              <w:t xml:space="preserve">» </w:t>
            </w:r>
            <w:r w:rsidRPr="00C1021C">
              <w:rPr>
                <w:rFonts w:ascii="Cambria" w:eastAsia="TimesNewRomanPSMT" w:hAnsi="Cambria" w:cs="TimesNewRomanPSMT"/>
              </w:rPr>
              <w:t xml:space="preserve">и </w:t>
            </w:r>
            <w:r w:rsidRPr="00C1021C">
              <w:rPr>
                <w:rFonts w:ascii="Cambria" w:eastAsia="TimesNewRomanPSMT" w:hAnsi="Cambria"/>
              </w:rPr>
              <w:t>«</w:t>
            </w:r>
            <w:r w:rsidRPr="00C1021C">
              <w:rPr>
                <w:rFonts w:ascii="Cambria" w:eastAsia="TimesNewRomanPSMT" w:hAnsi="Cambria" w:cs="TimesNewRomanPSMT"/>
              </w:rPr>
              <w:t>серьезной</w:t>
            </w:r>
            <w:r w:rsidRPr="00C1021C">
              <w:rPr>
                <w:rFonts w:ascii="Cambria" w:eastAsia="TimesNewRomanPSMT" w:hAnsi="Cambria"/>
              </w:rPr>
              <w:t xml:space="preserve">» </w:t>
            </w:r>
            <w:r w:rsidRPr="00C1021C">
              <w:rPr>
                <w:rFonts w:ascii="Cambria" w:eastAsia="TimesNewRomanPSMT" w:hAnsi="Cambria" w:cs="TimesNewRomanPSMT"/>
              </w:rPr>
              <w:t>музыки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Дж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Гершвин – симфоджаз</w:t>
            </w:r>
            <w:r w:rsidRPr="00C1021C">
              <w:rPr>
                <w:rFonts w:ascii="Cambria" w:eastAsia="TimesNewRomanPSMT" w:hAnsi="Cambria" w:cs="TimesNewRomanPSMT"/>
                <w:b/>
              </w:rPr>
              <w:t>.</w:t>
            </w:r>
          </w:p>
        </w:tc>
        <w:tc>
          <w:tcPr>
            <w:tcW w:w="7512" w:type="dxa"/>
          </w:tcPr>
          <w:p w:rsidR="00ED7643" w:rsidRPr="00434D0C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</w:pPr>
            <w:r w:rsidRPr="00434D0C"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Представления о музыкальной жизни России и других</w:t>
            </w:r>
          </w:p>
          <w:p w:rsidR="00ED7643" w:rsidRPr="00434D0C" w:rsidRDefault="00ED7643" w:rsidP="0042343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434D0C"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стран</w:t>
            </w:r>
            <w:r w:rsidRPr="00434D0C">
              <w:rPr>
                <w:rFonts w:ascii="Cambria" w:eastAsia="TimesNewRomanPSMT" w:hAnsi="Cambria"/>
                <w:bCs/>
                <w:i/>
                <w:sz w:val="22"/>
                <w:szCs w:val="22"/>
              </w:rPr>
              <w:t>.</w:t>
            </w:r>
            <w:r>
              <w:rPr>
                <w:rFonts w:ascii="Cambria" w:eastAsia="TimesNewRomanPSMT" w:hAnsi="Cambria"/>
                <w:bCs/>
                <w:i/>
                <w:sz w:val="22"/>
                <w:szCs w:val="22"/>
              </w:rPr>
              <w:t xml:space="preserve"> </w:t>
            </w: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Всемирно известные театры оперы и балета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 xml:space="preserve"> </w:t>
            </w:r>
            <w:r w:rsidRPr="00434D0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 xml:space="preserve">Метрополитен-опера </w:t>
            </w:r>
            <w:r w:rsidRPr="00434D0C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>(</w:t>
            </w:r>
            <w:r w:rsidRPr="00434D0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США</w:t>
            </w:r>
            <w:r w:rsidRPr="00434D0C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 xml:space="preserve">, </w:t>
            </w:r>
            <w:r w:rsidRPr="00434D0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Нью-Йорк</w:t>
            </w:r>
            <w:r w:rsidRPr="00434D0C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>).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 w:rsidRPr="00682D1F">
              <w:rPr>
                <w:bCs/>
              </w:rPr>
              <w:t xml:space="preserve">Д. Гершвин – создатель национальной классики </w:t>
            </w:r>
            <w:r w:rsidRPr="00682D1F">
              <w:rPr>
                <w:bCs/>
                <w:lang w:val="en-US"/>
              </w:rPr>
              <w:t>XX</w:t>
            </w:r>
            <w:r w:rsidRPr="00682D1F">
              <w:rPr>
                <w:bCs/>
              </w:rPr>
              <w:t xml:space="preserve"> века.</w:t>
            </w:r>
            <w:r>
              <w:rPr>
                <w:bCs/>
              </w:rPr>
              <w:t xml:space="preserve">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</w:t>
            </w:r>
          </w:p>
          <w:p w:rsidR="00ED7643" w:rsidRPr="00682D1F" w:rsidRDefault="00ED7643" w:rsidP="0042343C">
            <w:pPr>
              <w:widowControl w:val="0"/>
              <w:rPr>
                <w:bCs/>
              </w:rPr>
            </w:pPr>
            <w:r w:rsidRPr="006724E8">
              <w:rPr>
                <w:bCs/>
              </w:rPr>
              <w:t>«</w:t>
            </w:r>
            <w:proofErr w:type="spellStart"/>
            <w:r w:rsidRPr="006724E8">
              <w:rPr>
                <w:bCs/>
              </w:rPr>
              <w:t>Порги</w:t>
            </w:r>
            <w:proofErr w:type="spellEnd"/>
            <w:r w:rsidRPr="006724E8">
              <w:rPr>
                <w:bCs/>
              </w:rPr>
              <w:t xml:space="preserve"> и </w:t>
            </w:r>
            <w:proofErr w:type="spellStart"/>
            <w:r w:rsidRPr="006724E8">
              <w:rPr>
                <w:bCs/>
              </w:rPr>
              <w:t>Бесс</w:t>
            </w:r>
            <w:proofErr w:type="spellEnd"/>
            <w:r w:rsidRPr="006724E8">
              <w:rPr>
                <w:bCs/>
              </w:rPr>
              <w:t>»</w:t>
            </w:r>
            <w:r>
              <w:rPr>
                <w:bCs/>
              </w:rPr>
              <w:t xml:space="preserve"> - первая американская национальная опера. Исполнительская трактовка. 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1. Гершвин Д. «Хлопай в такт».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2. Гершвин Д. Фрагменты из «Рапсодии в стиле блюз».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Гершвин Д. Вступление к опере </w:t>
            </w:r>
            <w:r w:rsidRPr="006724E8">
              <w:rPr>
                <w:bCs/>
              </w:rPr>
              <w:t>«</w:t>
            </w:r>
            <w:proofErr w:type="spellStart"/>
            <w:r w:rsidRPr="006724E8">
              <w:rPr>
                <w:bCs/>
              </w:rPr>
              <w:t>Порги</w:t>
            </w:r>
            <w:proofErr w:type="spellEnd"/>
            <w:r w:rsidRPr="006724E8">
              <w:rPr>
                <w:bCs/>
              </w:rPr>
              <w:t xml:space="preserve"> и </w:t>
            </w:r>
            <w:proofErr w:type="spellStart"/>
            <w:r w:rsidRPr="006724E8">
              <w:rPr>
                <w:bCs/>
              </w:rPr>
              <w:t>Бесс</w:t>
            </w:r>
            <w:proofErr w:type="spellEnd"/>
            <w:r w:rsidRPr="006724E8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4. Гершвин Д. «Колыбельная Клары».</w:t>
            </w:r>
          </w:p>
          <w:p w:rsidR="00ED7643" w:rsidRDefault="00ED7643" w:rsidP="0042343C">
            <w:pPr>
              <w:widowControl w:val="0"/>
            </w:pPr>
            <w:r>
              <w:rPr>
                <w:bCs/>
              </w:rPr>
              <w:t xml:space="preserve">5. </w:t>
            </w:r>
            <w:r>
              <w:t>Сл. и муз. Визбора Ю. «Наполним музыкой сердца».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</w:p>
          <w:p w:rsidR="00ED7643" w:rsidRDefault="00ED7643" w:rsidP="0042343C">
            <w:pPr>
              <w:widowControl w:val="0"/>
              <w:rPr>
                <w:bCs/>
              </w:rPr>
            </w:pPr>
          </w:p>
          <w:p w:rsidR="00ED7643" w:rsidRPr="007F6E05" w:rsidRDefault="00ED7643" w:rsidP="0042343C">
            <w:pPr>
              <w:widowControl w:val="0"/>
              <w:rPr>
                <w:bCs/>
              </w:rPr>
            </w:pPr>
          </w:p>
        </w:tc>
      </w:tr>
      <w:tr w:rsidR="00ED7643" w:rsidRPr="00646F79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jc w:val="both"/>
              <w:rPr>
                <w:b/>
              </w:rPr>
            </w:pPr>
            <w:r w:rsidRPr="00C1021C">
              <w:rPr>
                <w:bCs/>
              </w:rPr>
              <w:t xml:space="preserve">Оперный жанр в творчестве композитора </w:t>
            </w:r>
            <w:r w:rsidRPr="00C1021C">
              <w:rPr>
                <w:bCs/>
                <w:lang w:val="en-US"/>
              </w:rPr>
              <w:t>xx</w:t>
            </w:r>
            <w:r w:rsidRPr="00C1021C">
              <w:rPr>
                <w:bCs/>
              </w:rPr>
              <w:t xml:space="preserve"> века </w:t>
            </w:r>
            <w:proofErr w:type="gramStart"/>
            <w:r w:rsidRPr="00C1021C">
              <w:rPr>
                <w:bCs/>
              </w:rPr>
              <w:t>Дж</w:t>
            </w:r>
            <w:proofErr w:type="gramEnd"/>
            <w:r w:rsidRPr="00C1021C">
              <w:rPr>
                <w:bCs/>
              </w:rPr>
              <w:t>. Гершвина.</w:t>
            </w:r>
          </w:p>
        </w:tc>
        <w:tc>
          <w:tcPr>
            <w:tcW w:w="7512" w:type="dxa"/>
          </w:tcPr>
          <w:p w:rsidR="00ED7643" w:rsidRPr="00466FD6" w:rsidRDefault="00ED7643" w:rsidP="0042343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66FD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Интонационно-образная</w:t>
            </w:r>
            <w:r w:rsidRPr="00466FD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466FD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жанровая</w:t>
            </w:r>
            <w:r w:rsidRPr="00466FD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466FD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стилевая основа музыки</w:t>
            </w:r>
            <w:r w:rsidRPr="00466FD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Pr="00E40397" w:rsidRDefault="00ED7643" w:rsidP="0042343C">
            <w:pPr>
              <w:widowControl w:val="0"/>
              <w:rPr>
                <w:bCs/>
              </w:rPr>
            </w:pPr>
            <w:r>
              <w:t xml:space="preserve">Конфликт как основа драматургического развития оперы. </w:t>
            </w:r>
            <w:r>
              <w:rPr>
                <w:bCs/>
              </w:rPr>
              <w:t xml:space="preserve">Музыкальные характеристики главных героев: </w:t>
            </w:r>
            <w:proofErr w:type="spellStart"/>
            <w:r>
              <w:rPr>
                <w:bCs/>
              </w:rPr>
              <w:t>Порги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Спортинга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Лайфа</w:t>
            </w:r>
            <w:proofErr w:type="spellEnd"/>
            <w:r>
              <w:rPr>
                <w:bCs/>
              </w:rPr>
              <w:t xml:space="preserve">. </w:t>
            </w:r>
            <w:r w:rsidRPr="00E40397">
              <w:rPr>
                <w:bCs/>
              </w:rPr>
              <w:t xml:space="preserve">Сравнение музыкальных характеристик </w:t>
            </w:r>
            <w:proofErr w:type="spellStart"/>
            <w:r>
              <w:rPr>
                <w:bCs/>
              </w:rPr>
              <w:t>Порги</w:t>
            </w:r>
            <w:proofErr w:type="spellEnd"/>
            <w:r>
              <w:rPr>
                <w:bCs/>
              </w:rPr>
              <w:t xml:space="preserve"> и Ивана Сусанина. Развитие традиций оперного спектакля.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1. Гершвин Д. Песня </w:t>
            </w:r>
            <w:proofErr w:type="spellStart"/>
            <w:r>
              <w:rPr>
                <w:bCs/>
              </w:rPr>
              <w:t>Порги</w:t>
            </w:r>
            <w:proofErr w:type="spellEnd"/>
            <w:r>
              <w:rPr>
                <w:bCs/>
              </w:rPr>
              <w:t xml:space="preserve"> «Богатство бедняка» и ария «О, </w:t>
            </w:r>
            <w:proofErr w:type="spellStart"/>
            <w:r>
              <w:rPr>
                <w:bCs/>
              </w:rPr>
              <w:t>Бесс</w:t>
            </w:r>
            <w:proofErr w:type="spellEnd"/>
            <w:r>
              <w:rPr>
                <w:bCs/>
              </w:rPr>
              <w:t xml:space="preserve">, где моя </w:t>
            </w:r>
            <w:proofErr w:type="spellStart"/>
            <w:r>
              <w:rPr>
                <w:bCs/>
              </w:rPr>
              <w:t>Бесс</w:t>
            </w:r>
            <w:proofErr w:type="spellEnd"/>
            <w:r>
              <w:rPr>
                <w:bCs/>
              </w:rP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Гершвин Д. Песни </w:t>
            </w:r>
            <w:proofErr w:type="spellStart"/>
            <w:r>
              <w:rPr>
                <w:bCs/>
              </w:rPr>
              <w:t>Спортинга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Лайфа</w:t>
            </w:r>
            <w:proofErr w:type="spellEnd"/>
            <w:r>
              <w:rPr>
                <w:bCs/>
              </w:rPr>
              <w:t xml:space="preserve"> «Это совсем не обязательно так» и «Пароход, отправляющийся в Нью-Йорк».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3. Гершвин Д. Дуэт «Беси, ты моя жена».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4. Гершвин Д. Хор «Я не могу сидеть».</w:t>
            </w:r>
          </w:p>
          <w:p w:rsidR="00ED7643" w:rsidRPr="00646F79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5. </w:t>
            </w:r>
            <w:r>
              <w:t>Муз. Минкова М., сл. Синявского П. «Песенка на память».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11.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Оперный жанр в творчестве композитора </w:t>
            </w:r>
            <w:r w:rsidRPr="00C1021C">
              <w:rPr>
                <w:rFonts w:ascii="Cambria" w:eastAsia="TimesNewRomanPSMT" w:hAnsi="Cambria"/>
              </w:rPr>
              <w:t xml:space="preserve">XIX </w:t>
            </w:r>
            <w:r w:rsidRPr="00C1021C">
              <w:rPr>
                <w:rFonts w:ascii="Cambria" w:eastAsia="TimesNewRomanPSMT" w:hAnsi="Cambria" w:cs="TimesNewRomanPSMT"/>
              </w:rPr>
              <w:t>века Ж.Бизе</w:t>
            </w:r>
            <w:r w:rsidRPr="00C1021C">
              <w:rPr>
                <w:bCs/>
              </w:rPr>
              <w:t>.</w:t>
            </w:r>
          </w:p>
        </w:tc>
        <w:tc>
          <w:tcPr>
            <w:tcW w:w="7512" w:type="dxa"/>
          </w:tcPr>
          <w:p w:rsidR="00ED7643" w:rsidRPr="006A2886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</w:pPr>
            <w:r w:rsidRPr="006A288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  <w:r w:rsidRPr="006A288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Pr="00A43016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</w:pPr>
            <w:r w:rsidRPr="00A43016"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Представления о музыкальной жизни России и других</w:t>
            </w:r>
          </w:p>
          <w:p w:rsidR="00ED7643" w:rsidRPr="006E309B" w:rsidRDefault="00ED7643" w:rsidP="0042343C">
            <w:pPr>
              <w:widowControl w:val="0"/>
              <w:rPr>
                <w:bCs/>
              </w:rPr>
            </w:pPr>
            <w:r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с</w:t>
            </w:r>
            <w:r w:rsidRPr="00A43016"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тран</w:t>
            </w:r>
            <w:r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.</w:t>
            </w: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Всемирно известные театры оперы и балета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>:</w:t>
            </w:r>
            <w:r>
              <w:rPr>
                <w:rFonts w:ascii="Cambria" w:eastAsia="TimesNewRomanPS-ItalicMT" w:hAnsi="Cambria" w:cs="TimesNewRomanPS-ItalicMT"/>
                <w:iCs/>
                <w:sz w:val="22"/>
                <w:szCs w:val="22"/>
              </w:rPr>
              <w:t xml:space="preserve"> </w:t>
            </w:r>
            <w:r w:rsidRPr="00A43016">
              <w:rPr>
                <w:rFonts w:ascii="Cambria" w:eastAsia="TimesNewRomanPS-ItalicMT" w:hAnsi="Cambria" w:cs="TimesNewRomanPS-ItalicMT"/>
                <w:iCs/>
                <w:sz w:val="22"/>
                <w:szCs w:val="22"/>
              </w:rPr>
              <w:t xml:space="preserve">Гранд-опера </w:t>
            </w:r>
            <w:r w:rsidRPr="00A43016">
              <w:rPr>
                <w:rFonts w:ascii="Cambria" w:eastAsia="TimesNewRomanPSMT" w:hAnsi="Cambria"/>
                <w:iCs/>
                <w:sz w:val="22"/>
                <w:szCs w:val="22"/>
              </w:rPr>
              <w:t>(</w:t>
            </w:r>
            <w:r w:rsidRPr="00A43016">
              <w:rPr>
                <w:rFonts w:ascii="Cambria" w:eastAsia="TimesNewRomanPS-ItalicMT" w:hAnsi="Cambria" w:cs="TimesNewRomanPS-ItalicMT"/>
                <w:iCs/>
                <w:sz w:val="22"/>
                <w:szCs w:val="22"/>
              </w:rPr>
              <w:t>Франция</w:t>
            </w:r>
            <w:r w:rsidRPr="00A43016">
              <w:rPr>
                <w:rFonts w:ascii="Cambria" w:eastAsia="TimesNewRomanPSMT" w:hAnsi="Cambria"/>
                <w:iCs/>
                <w:sz w:val="22"/>
                <w:szCs w:val="22"/>
              </w:rPr>
              <w:t xml:space="preserve">, </w:t>
            </w:r>
            <w:r w:rsidRPr="00A43016">
              <w:rPr>
                <w:rFonts w:ascii="Cambria" w:eastAsia="TimesNewRomanPS-ItalicMT" w:hAnsi="Cambria" w:cs="TimesNewRomanPS-ItalicMT"/>
                <w:iCs/>
                <w:sz w:val="22"/>
                <w:szCs w:val="22"/>
              </w:rPr>
              <w:t>Париж</w:t>
            </w:r>
            <w:r w:rsidRPr="00A43016">
              <w:rPr>
                <w:rFonts w:ascii="Cambria" w:eastAsia="TimesNewRomanPSMT" w:hAnsi="Cambria"/>
                <w:iCs/>
                <w:sz w:val="22"/>
                <w:szCs w:val="22"/>
              </w:rPr>
              <w:t>)</w:t>
            </w:r>
            <w:r>
              <w:rPr>
                <w:rFonts w:ascii="Cambria" w:eastAsia="TimesNewRomanPSMT" w:hAnsi="Cambria"/>
                <w:iCs/>
                <w:sz w:val="22"/>
                <w:szCs w:val="22"/>
              </w:rPr>
              <w:t xml:space="preserve"> </w:t>
            </w:r>
            <w:r w:rsidRPr="006E309B">
              <w:rPr>
                <w:bCs/>
              </w:rPr>
              <w:t>Оперный жанр драмы.</w:t>
            </w:r>
            <w:r>
              <w:rPr>
                <w:bCs/>
              </w:rPr>
              <w:t xml:space="preserve"> Непрерывное симфоническое развитие в опере. Раскрытие музыкального образа 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 xml:space="preserve"> через песенно-танцевальные жанры испанской музыки.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1. Бизе Ж. Увертюра к опере «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2. Бизе Ж. «Хабанера» из оперы «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3. Бизе Ж. «Сегидилья» из оперы «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4. Бизе Ж. Сцена гадания из оперы «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5.</w:t>
            </w:r>
            <w:r>
              <w:t xml:space="preserve"> Муз. Минкова М., сл. Синявского П. «Песенка на память».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 xml:space="preserve">Характерные черты  западноевропейской музыки </w:t>
            </w:r>
            <w:r w:rsidRPr="00C1021C">
              <w:rPr>
                <w:rFonts w:ascii="Cambria" w:eastAsia="TimesNewRomanPSMT" w:hAnsi="Cambria" w:cs="TimesNewRomanPSMT"/>
                <w:bCs/>
                <w:lang w:val="en-US"/>
              </w:rPr>
              <w:t>xix</w:t>
            </w:r>
            <w:r w:rsidRPr="00C1021C">
              <w:rPr>
                <w:rFonts w:ascii="Cambria" w:eastAsia="TimesNewRomanPSMT" w:hAnsi="Cambria" w:cs="TimesNewRomanPSMT"/>
                <w:bCs/>
              </w:rPr>
              <w:t xml:space="preserve"> века</w:t>
            </w:r>
          </w:p>
        </w:tc>
        <w:tc>
          <w:tcPr>
            <w:tcW w:w="7512" w:type="dxa"/>
          </w:tcPr>
          <w:p w:rsidR="00ED7643" w:rsidRPr="006A2886" w:rsidRDefault="00ED7643" w:rsidP="0042343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A288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Интонация как носитель смысла в музыке</w:t>
            </w:r>
            <w:r w:rsidRPr="006A288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Раскрытие музыкального образа </w:t>
            </w:r>
            <w:proofErr w:type="spellStart"/>
            <w:r>
              <w:rPr>
                <w:bCs/>
              </w:rPr>
              <w:t>Хозе</w:t>
            </w:r>
            <w:proofErr w:type="spellEnd"/>
            <w:r>
              <w:rPr>
                <w:bCs/>
              </w:rPr>
              <w:t xml:space="preserve"> через интонации французских народных песен, военного марша и лирического романса.</w:t>
            </w:r>
          </w:p>
          <w:p w:rsidR="00ED7643" w:rsidRPr="00CA5C19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Музыкальная характеристика </w:t>
            </w:r>
            <w:proofErr w:type="spellStart"/>
            <w:r>
              <w:rPr>
                <w:bCs/>
              </w:rPr>
              <w:t>Эскамильо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1. Бизе Ж. Песенка </w:t>
            </w:r>
            <w:proofErr w:type="spellStart"/>
            <w:r>
              <w:rPr>
                <w:bCs/>
              </w:rPr>
              <w:t>Хозе</w:t>
            </w:r>
            <w:proofErr w:type="spellEnd"/>
            <w:r>
              <w:rPr>
                <w:bCs/>
              </w:rPr>
              <w:t xml:space="preserve"> из </w:t>
            </w:r>
            <w:r>
              <w:rPr>
                <w:bCs/>
                <w:lang w:val="en-US"/>
              </w:rPr>
              <w:t>I</w:t>
            </w:r>
            <w:r w:rsidRPr="003C4CC2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Бизе Ж. Ария </w:t>
            </w:r>
            <w:proofErr w:type="spellStart"/>
            <w:r>
              <w:rPr>
                <w:bCs/>
              </w:rPr>
              <w:t>Хозе</w:t>
            </w:r>
            <w:proofErr w:type="spellEnd"/>
            <w:r>
              <w:rPr>
                <w:bCs/>
              </w:rPr>
              <w:t xml:space="preserve"> из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действия «Видишь, как свято сохраняю цветок…».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Бизе Ж. Марш </w:t>
            </w:r>
            <w:proofErr w:type="spellStart"/>
            <w:r>
              <w:rPr>
                <w:bCs/>
              </w:rPr>
              <w:t>Тореодора</w:t>
            </w:r>
            <w:proofErr w:type="spellEnd"/>
            <w:r>
              <w:rPr>
                <w:bCs/>
              </w:rPr>
              <w:t xml:space="preserve"> из </w:t>
            </w: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действия. </w:t>
            </w:r>
          </w:p>
          <w:p w:rsidR="00ED7643" w:rsidRPr="00BB4739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Сл. и муз. Дольского А. «Исполнение желаний».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jc w:val="both"/>
              <w:rPr>
                <w:b/>
              </w:rPr>
            </w:pPr>
            <w:r>
              <w:rPr>
                <w:rFonts w:ascii="Cambria" w:eastAsia="TimesNewRomanPSMT" w:hAnsi="Cambria" w:cs="TimesNewRomanPSMT"/>
              </w:rPr>
              <w:t xml:space="preserve">Творчество композиторов </w:t>
            </w:r>
            <w:r>
              <w:rPr>
                <w:rFonts w:ascii="Cambria" w:eastAsia="TimesNewRomanPSMT" w:hAnsi="Cambria" w:cs="TimesNewRomanPSMT"/>
                <w:lang w:val="en-US"/>
              </w:rPr>
              <w:t>XX</w:t>
            </w:r>
            <w:r w:rsidRPr="00281085">
              <w:rPr>
                <w:rFonts w:ascii="Cambria" w:eastAsia="TimesNewRomanPSMT" w:hAnsi="Cambria" w:cs="TimesNewRomanPSMT"/>
              </w:rPr>
              <w:t xml:space="preserve"> </w:t>
            </w:r>
            <w:r>
              <w:rPr>
                <w:rFonts w:ascii="Cambria" w:eastAsia="TimesNewRomanPSMT" w:hAnsi="Cambria" w:cs="TimesNewRomanPSMT"/>
              </w:rPr>
              <w:t xml:space="preserve">века.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Р.К.Щедрин</w:t>
            </w:r>
            <w:r w:rsidRPr="00C1021C">
              <w:rPr>
                <w:rFonts w:ascii="Cambria" w:eastAsia="TimesNewRomanPSMT" w:hAnsi="Cambria"/>
                <w:iCs/>
              </w:rPr>
              <w:t>.</w:t>
            </w:r>
          </w:p>
        </w:tc>
        <w:tc>
          <w:tcPr>
            <w:tcW w:w="7512" w:type="dxa"/>
          </w:tcPr>
          <w:p w:rsidR="00ED7643" w:rsidRPr="005F3017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Всемирно известные театры оперы и балета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Большой театр</w:t>
            </w:r>
          </w:p>
          <w:p w:rsidR="00ED7643" w:rsidRPr="005F3017" w:rsidRDefault="00ED7643" w:rsidP="0042343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(Россия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 xml:space="preserve">, </w:t>
            </w: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Москва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>)</w:t>
            </w:r>
            <w:r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ED7643" w:rsidRPr="005509B1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Хозе</w:t>
            </w:r>
            <w:proofErr w:type="spellEnd"/>
            <w:r>
              <w:rPr>
                <w:bCs/>
              </w:rPr>
              <w:t xml:space="preserve"> и Тореро.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1. Щедрин Р. Вступление к балету «</w:t>
            </w:r>
            <w:proofErr w:type="spellStart"/>
            <w:r>
              <w:rPr>
                <w:bCs/>
              </w:rPr>
              <w:t>Кармен-сюита</w:t>
            </w:r>
            <w:proofErr w:type="spellEnd"/>
            <w:r>
              <w:rPr>
                <w:bCs/>
              </w:rP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Щедрин Р. «Выход 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 xml:space="preserve"> и Хабанера», «Болеро», «Дуэт Тореро и 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>», «Сцена гадания».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3. Щедрин Р. «Развод караула», «</w:t>
            </w:r>
            <w:proofErr w:type="spellStart"/>
            <w:r>
              <w:rPr>
                <w:bCs/>
              </w:rPr>
              <w:t>Хозе</w:t>
            </w:r>
            <w:proofErr w:type="spellEnd"/>
            <w:r>
              <w:rPr>
                <w:bCs/>
              </w:rPr>
              <w:t>» и «Адажио».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Щедрин Р. «Тореро» и «Дуэт </w:t>
            </w:r>
            <w:proofErr w:type="spellStart"/>
            <w:r>
              <w:rPr>
                <w:bCs/>
              </w:rPr>
              <w:t>Кармен</w:t>
            </w:r>
            <w:proofErr w:type="spellEnd"/>
            <w:r>
              <w:rPr>
                <w:bCs/>
              </w:rPr>
              <w:t xml:space="preserve"> и Тореро».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t>5. Сл. и муз. Дольского А. «Исполнение желаний».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</w:rPr>
            </w:pPr>
            <w:r w:rsidRPr="00C1021C">
              <w:rPr>
                <w:rFonts w:ascii="Cambria" w:eastAsia="TimesNewRomanPSMT" w:hAnsi="Cambria" w:cs="TimesNewRomanPSMT"/>
              </w:rPr>
              <w:t>Особенности музыки эпохи Возрождения и Барокко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lastRenderedPageBreak/>
              <w:t>Творчество И</w:t>
            </w:r>
            <w:r w:rsidRPr="00C1021C">
              <w:rPr>
                <w:rFonts w:ascii="Cambria" w:eastAsia="TimesNewRomanPSMT" w:hAnsi="Cambria"/>
              </w:rPr>
              <w:t>.</w:t>
            </w:r>
            <w:r>
              <w:rPr>
                <w:rFonts w:ascii="Cambria" w:eastAsia="TimesNewRomanPSMT" w:hAnsi="Cambria" w:cs="TimesNewRomanPSMT"/>
              </w:rPr>
              <w:t>С. Баха. М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есса.</w:t>
            </w:r>
          </w:p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>Духовная музыка русских композиторов</w:t>
            </w:r>
            <w:r w:rsidRPr="00C1021C">
              <w:rPr>
                <w:rFonts w:ascii="Cambria" w:eastAsia="TimesNewRomanPSMT" w:hAnsi="Cambria"/>
              </w:rPr>
              <w:t>: С Рахманинова. В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сенощная</w:t>
            </w:r>
            <w:r w:rsidRPr="00C1021C">
              <w:rPr>
                <w:rFonts w:ascii="Cambria" w:eastAsia="TimesNewRomanPSMT" w:hAnsi="Cambria"/>
                <w:iCs/>
              </w:rPr>
              <w:t>, Л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итургия</w:t>
            </w:r>
            <w:r w:rsidRPr="00C1021C">
              <w:rPr>
                <w:rFonts w:ascii="Cambria" w:eastAsia="TimesNewRomanPSMT" w:hAnsi="Cambria"/>
                <w:iCs/>
              </w:rPr>
              <w:t>.</w:t>
            </w:r>
          </w:p>
        </w:tc>
        <w:tc>
          <w:tcPr>
            <w:tcW w:w="7512" w:type="dxa"/>
          </w:tcPr>
          <w:p w:rsidR="00ED7643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</w:rPr>
            </w:pP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lastRenderedPageBreak/>
              <w:t>Особенности музыки эпохи Возрождения и Барокко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Творчество И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>.-</w:t>
            </w: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С.Баха </w:t>
            </w:r>
            <w:r w:rsidRPr="000E69C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месса</w:t>
            </w:r>
          </w:p>
          <w:p w:rsidR="00ED7643" w:rsidRPr="000E69CC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Духовная музыка русских композиторов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</w:p>
          <w:p w:rsidR="00ED7643" w:rsidRPr="00A229B0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iCs/>
              </w:rPr>
            </w:pP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всенощная</w:t>
            </w:r>
            <w:r w:rsidRPr="00A229B0">
              <w:rPr>
                <w:rFonts w:ascii="Cambria" w:eastAsia="TimesNewRomanPSMT" w:hAnsi="Cambria"/>
                <w:i/>
                <w:iCs/>
              </w:rPr>
              <w:t xml:space="preserve">, 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литургия</w:t>
            </w:r>
            <w:r w:rsidRPr="00A229B0">
              <w:rPr>
                <w:rFonts w:ascii="Cambria" w:eastAsia="TimesNewRomanPSMT" w:hAnsi="Cambria"/>
                <w:i/>
                <w:iCs/>
              </w:rPr>
              <w:t>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Характерные особенности музыкального языка И.С. Баха. Современные интерпретации музыкальных произведений Баха И.С.</w:t>
            </w:r>
          </w:p>
          <w:p w:rsidR="00ED7643" w:rsidRPr="00281085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Вокально-драматический жанр мессы. Сопоставление двух образных сфер.  </w:t>
            </w:r>
          </w:p>
          <w:p w:rsidR="00ED7643" w:rsidRPr="001324D9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Музыкальные образы всенощной.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</w:pPr>
            <w:r>
              <w:lastRenderedPageBreak/>
              <w:t>1. Бах И.С. «Шутка» из «Сюиты №2».</w:t>
            </w:r>
          </w:p>
          <w:p w:rsidR="00ED7643" w:rsidRDefault="00ED7643" w:rsidP="0042343C">
            <w:pPr>
              <w:widowControl w:val="0"/>
            </w:pPr>
            <w:r>
              <w:t>2. Бах И.С. Фуга №2 из «Хорошо темперированного клавира».</w:t>
            </w:r>
          </w:p>
          <w:p w:rsidR="00ED7643" w:rsidRDefault="00ED7643" w:rsidP="0042343C">
            <w:pPr>
              <w:widowControl w:val="0"/>
            </w:pPr>
            <w:r>
              <w:t xml:space="preserve">3. Бах И.С. Фрагменты из «Высокой </w:t>
            </w:r>
            <w:r>
              <w:lastRenderedPageBreak/>
              <w:t>мессы»: «</w:t>
            </w:r>
            <w:r>
              <w:rPr>
                <w:lang w:val="en-US"/>
              </w:rPr>
              <w:t>Kyrie</w:t>
            </w:r>
            <w:r w:rsidRPr="00444BE8">
              <w:t xml:space="preserve">, </w:t>
            </w:r>
            <w:proofErr w:type="spellStart"/>
            <w:r>
              <w:rPr>
                <w:lang w:val="en-US"/>
              </w:rPr>
              <w:t>eleison</w:t>
            </w:r>
            <w:proofErr w:type="spellEnd"/>
            <w:r w:rsidRPr="00444BE8">
              <w:t>!</w:t>
            </w:r>
            <w:r>
              <w:t>», «</w:t>
            </w:r>
            <w:r>
              <w:rPr>
                <w:lang w:val="en-US"/>
              </w:rPr>
              <w:t>Gloria</w:t>
            </w:r>
            <w:r>
              <w:t>», «</w:t>
            </w:r>
            <w:proofErr w:type="spellStart"/>
            <w:r>
              <w:rPr>
                <w:lang w:val="en-US"/>
              </w:rPr>
              <w:t>Agnus</w:t>
            </w:r>
            <w:proofErr w:type="spellEnd"/>
            <w:r w:rsidRPr="001324D9">
              <w:t xml:space="preserve"> </w:t>
            </w:r>
            <w:r>
              <w:rPr>
                <w:lang w:val="en-US"/>
              </w:rPr>
              <w:t>Dei</w:t>
            </w:r>
            <w:r>
              <w:t xml:space="preserve">». </w:t>
            </w:r>
          </w:p>
          <w:p w:rsidR="00ED7643" w:rsidRDefault="00ED7643" w:rsidP="0042343C">
            <w:pPr>
              <w:widowControl w:val="0"/>
            </w:pPr>
            <w:r>
              <w:t xml:space="preserve">4. Рахманинов С.В. Фрагменты из «Всенощного бдения»: «Придите, поклонимся», «Ныне </w:t>
            </w:r>
            <w:proofErr w:type="spellStart"/>
            <w:r>
              <w:t>отпущаеши</w:t>
            </w:r>
            <w:proofErr w:type="spellEnd"/>
            <w:r>
              <w:t xml:space="preserve">», «Богородице </w:t>
            </w:r>
            <w:proofErr w:type="spellStart"/>
            <w:r>
              <w:t>Дево</w:t>
            </w:r>
            <w:proofErr w:type="spellEnd"/>
            <w:r>
              <w:t xml:space="preserve">, радуйся». </w:t>
            </w:r>
          </w:p>
          <w:p w:rsidR="00ED7643" w:rsidRDefault="00ED7643" w:rsidP="0042343C">
            <w:pPr>
              <w:widowControl w:val="0"/>
            </w:pPr>
            <w:r>
              <w:t>5. Сл. и муз. Якушевой А. «Синие сугробы».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15.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i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Разнообразие музыкально – театральных жанров.</w:t>
            </w:r>
          </w:p>
        </w:tc>
        <w:tc>
          <w:tcPr>
            <w:tcW w:w="7512" w:type="dxa"/>
          </w:tcPr>
          <w:p w:rsidR="00ED7643" w:rsidRPr="00124292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</w:p>
          <w:p w:rsidR="00ED7643" w:rsidRDefault="00ED7643" w:rsidP="0042343C">
            <w:pPr>
              <w:widowControl w:val="0"/>
              <w:autoSpaceDE w:val="0"/>
              <w:autoSpaceDN w:val="0"/>
              <w:adjustRightInd w:val="0"/>
            </w:pPr>
            <w:r w:rsidRPr="00A229B0">
              <w:rPr>
                <w:rFonts w:ascii="Cambria" w:eastAsia="TimesNewRomanPSMT" w:hAnsi="Cambria" w:cs="TimesNewRomanPSMT"/>
              </w:rPr>
              <w:t>Всемирно известные театры оперы и балета</w:t>
            </w:r>
            <w:r w:rsidRPr="00A229B0">
              <w:rPr>
                <w:rFonts w:ascii="Cambria" w:eastAsia="TimesNewRomanPSMT" w:hAnsi="Cambria"/>
              </w:rPr>
              <w:t>:</w:t>
            </w:r>
            <w:r>
              <w:rPr>
                <w:rFonts w:ascii="Cambria" w:eastAsia="TimesNewRomanPSMT" w:hAnsi="Cambria"/>
              </w:rPr>
              <w:t xml:space="preserve"> </w:t>
            </w:r>
            <w:proofErr w:type="spellStart"/>
            <w:proofErr w:type="gramStart"/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Ковент</w:t>
            </w:r>
            <w:proofErr w:type="spellEnd"/>
            <w:r>
              <w:rPr>
                <w:rFonts w:ascii="Cambria" w:eastAsia="TimesNewRomanPS-ItalicMT" w:hAnsi="Cambria" w:cs="TimesNewRomanPS-ItalicMT"/>
                <w:i/>
                <w:iCs/>
              </w:rPr>
              <w:t xml:space="preserve"> - </w:t>
            </w:r>
            <w:proofErr w:type="spellStart"/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Гарден</w:t>
            </w:r>
            <w:proofErr w:type="spellEnd"/>
            <w:proofErr w:type="gramEnd"/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 xml:space="preserve"> </w:t>
            </w:r>
            <w:r w:rsidRPr="00A229B0">
              <w:rPr>
                <w:rFonts w:ascii="Cambria" w:eastAsia="TimesNewRomanPSMT" w:hAnsi="Cambria"/>
                <w:i/>
                <w:iCs/>
              </w:rPr>
              <w:t>(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Англия</w:t>
            </w:r>
            <w:r w:rsidRPr="00A229B0">
              <w:rPr>
                <w:rFonts w:ascii="Cambria" w:eastAsia="TimesNewRomanPSMT" w:hAnsi="Cambria"/>
                <w:i/>
                <w:iCs/>
              </w:rPr>
              <w:t xml:space="preserve">, 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Лондон</w:t>
            </w:r>
            <w:r>
              <w:rPr>
                <w:rFonts w:ascii="Cambria" w:eastAsia="TimesNewRomanPS-ItalicMT" w:hAnsi="Cambria" w:cs="TimesNewRomanPS-ItalicMT"/>
                <w:i/>
                <w:iCs/>
              </w:rPr>
              <w:t>)</w:t>
            </w:r>
          </w:p>
          <w:p w:rsidR="00ED7643" w:rsidRDefault="00ED7643" w:rsidP="0042343C">
            <w:pPr>
              <w:widowControl w:val="0"/>
            </w:pPr>
            <w:r>
              <w:t xml:space="preserve">Жанр </w:t>
            </w:r>
            <w:proofErr w:type="spellStart"/>
            <w:proofErr w:type="gramStart"/>
            <w:r>
              <w:t>рок-оперы</w:t>
            </w:r>
            <w:proofErr w:type="spellEnd"/>
            <w:proofErr w:type="gramEnd"/>
            <w:r>
              <w:t xml:space="preserve">. Контраст главных образов </w:t>
            </w:r>
            <w:proofErr w:type="spellStart"/>
            <w:proofErr w:type="gramStart"/>
            <w:r>
              <w:t>рок-оперы</w:t>
            </w:r>
            <w:proofErr w:type="spellEnd"/>
            <w:proofErr w:type="gramEnd"/>
            <w:r>
              <w:t xml:space="preserve"> как основа драматургического развития.  Лирические и драматические образы оперы. Музыкальные образы Христа, Марии Магдалины, Пилата, Иуды.</w:t>
            </w:r>
          </w:p>
        </w:tc>
        <w:tc>
          <w:tcPr>
            <w:tcW w:w="4678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>
              <w:rPr>
                <w:bCs/>
              </w:rPr>
              <w:t>Уэббер</w:t>
            </w:r>
            <w:proofErr w:type="spellEnd"/>
            <w:r>
              <w:rPr>
                <w:bCs/>
              </w:rPr>
              <w:t xml:space="preserve"> Э.Л. Фрагменты из </w:t>
            </w:r>
            <w:proofErr w:type="spellStart"/>
            <w:proofErr w:type="gramStart"/>
            <w:r>
              <w:rPr>
                <w:bCs/>
              </w:rPr>
              <w:t>рок-оперы</w:t>
            </w:r>
            <w:proofErr w:type="spellEnd"/>
            <w:proofErr w:type="gramEnd"/>
            <w:r>
              <w:rPr>
                <w:bCs/>
              </w:rP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t>Сл. и муз. Якушевой А. «Синие сугробы».</w:t>
            </w:r>
          </w:p>
        </w:tc>
      </w:tr>
      <w:tr w:rsidR="00ED7643" w:rsidTr="00ED764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16.</w:t>
            </w:r>
          </w:p>
        </w:tc>
        <w:tc>
          <w:tcPr>
            <w:tcW w:w="2156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iCs/>
              </w:rPr>
            </w:pPr>
            <w:r>
              <w:rPr>
                <w:rFonts w:ascii="Cambria" w:eastAsia="TimesNewRomanPSMT" w:hAnsi="Cambria" w:cs="TimesNewRomanPSMT"/>
              </w:rPr>
              <w:t xml:space="preserve">Творчество композиторов </w:t>
            </w:r>
            <w:r>
              <w:rPr>
                <w:rFonts w:ascii="Cambria" w:eastAsia="TimesNewRomanPSMT" w:hAnsi="Cambria" w:cs="TimesNewRomanPSMT"/>
                <w:lang w:val="en-US"/>
              </w:rPr>
              <w:t>XX</w:t>
            </w:r>
            <w:r w:rsidRPr="00281085">
              <w:rPr>
                <w:rFonts w:ascii="Cambria" w:eastAsia="TimesNewRomanPSMT" w:hAnsi="Cambria" w:cs="TimesNewRomanPSMT"/>
              </w:rPr>
              <w:t xml:space="preserve"> </w:t>
            </w:r>
            <w:r>
              <w:rPr>
                <w:rFonts w:ascii="Cambria" w:eastAsia="TimesNewRomanPSMT" w:hAnsi="Cambria" w:cs="TimesNewRomanPSMT"/>
              </w:rPr>
              <w:t>века</w:t>
            </w:r>
            <w:r>
              <w:rPr>
                <w:rFonts w:ascii="Cambria" w:eastAsia="TimesNewRomanPS-ItalicMT" w:hAnsi="Cambria" w:cs="TimesNewRomanPS-ItalicMT"/>
                <w:iCs/>
              </w:rPr>
              <w:t xml:space="preserve">. </w:t>
            </w:r>
            <w:proofErr w:type="spellStart"/>
            <w:r w:rsidRPr="00C1021C">
              <w:rPr>
                <w:rFonts w:ascii="Cambria" w:eastAsia="TimesNewRomanPS-ItalicMT" w:hAnsi="Cambria" w:cs="TimesNewRomanPS-ItalicMT"/>
                <w:iCs/>
              </w:rPr>
              <w:t>А.Г.Шнитке</w:t>
            </w:r>
            <w:proofErr w:type="spellEnd"/>
            <w:r w:rsidRPr="00C1021C">
              <w:rPr>
                <w:rFonts w:ascii="Cambria" w:eastAsia="TimesNewRomanPS-ItalicMT" w:hAnsi="Cambria" w:cs="TimesNewRomanPS-ItalicMT"/>
                <w:iCs/>
              </w:rPr>
              <w:t>.</w:t>
            </w:r>
          </w:p>
        </w:tc>
        <w:tc>
          <w:tcPr>
            <w:tcW w:w="7512" w:type="dxa"/>
          </w:tcPr>
          <w:p w:rsidR="00ED7643" w:rsidRPr="00124292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i/>
                <w:sz w:val="22"/>
                <w:szCs w:val="22"/>
              </w:rPr>
            </w:pP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Разнообразие </w:t>
            </w:r>
            <w:proofErr w:type="gramStart"/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вокальной</w:t>
            </w:r>
            <w:proofErr w:type="gramEnd"/>
            <w:r w:rsidRPr="00124292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,</w:t>
            </w:r>
          </w:p>
          <w:p w:rsidR="00ED7643" w:rsidRPr="00124292" w:rsidRDefault="00ED7643" w:rsidP="0042343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вокально-инструментальной</w:t>
            </w:r>
            <w:r w:rsidRPr="00124292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камерно-инструментальной</w:t>
            </w:r>
            <w:r w:rsidRPr="00124292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симфонической и театральной музыки</w:t>
            </w:r>
            <w:r w:rsidRPr="00124292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Pr="00281B15" w:rsidRDefault="00ED7643" w:rsidP="0042343C">
            <w:pPr>
              <w:widowControl w:val="0"/>
              <w:rPr>
                <w:bCs/>
              </w:rPr>
            </w:pPr>
            <w:r w:rsidRPr="00281B15">
              <w:rPr>
                <w:bCs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</w:t>
            </w:r>
            <w:r>
              <w:rPr>
                <w:bCs/>
              </w:rPr>
              <w:t xml:space="preserve">и контрастность </w:t>
            </w:r>
            <w:r w:rsidRPr="00281B15">
              <w:rPr>
                <w:bCs/>
              </w:rPr>
              <w:t>музыкальных характеристик главных героев спектакля и его сюжетных линий.</w:t>
            </w:r>
            <w:r>
              <w:rPr>
                <w:bCs/>
              </w:rPr>
              <w:t xml:space="preserve"> Понятие </w:t>
            </w:r>
            <w:proofErr w:type="spellStart"/>
            <w:r>
              <w:rPr>
                <w:bCs/>
              </w:rPr>
              <w:t>полистилистики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678" w:type="dxa"/>
          </w:tcPr>
          <w:p w:rsidR="00ED7643" w:rsidRPr="001E5B4E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По выбору учителя: </w:t>
            </w:r>
          </w:p>
          <w:p w:rsidR="00ED7643" w:rsidRDefault="00ED7643" w:rsidP="00ED7643">
            <w:pPr>
              <w:widowControl w:val="0"/>
              <w:numPr>
                <w:ilvl w:val="0"/>
                <w:numId w:val="1"/>
              </w:numPr>
              <w:tabs>
                <w:tab w:val="clear" w:pos="1200"/>
                <w:tab w:val="num" w:pos="72"/>
              </w:tabs>
              <w:ind w:left="72" w:hanging="72"/>
              <w:rPr>
                <w:bCs/>
              </w:rPr>
            </w:pPr>
            <w:proofErr w:type="spellStart"/>
            <w:r>
              <w:rPr>
                <w:bCs/>
              </w:rPr>
              <w:t>Кабалевский</w:t>
            </w:r>
            <w:proofErr w:type="spellEnd"/>
            <w:r>
              <w:rPr>
                <w:bCs/>
              </w:rPr>
              <w:t xml:space="preserve">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ED7643" w:rsidRPr="00E83AAC" w:rsidRDefault="00ED7643" w:rsidP="00ED7643">
            <w:pPr>
              <w:widowControl w:val="0"/>
              <w:numPr>
                <w:ilvl w:val="0"/>
                <w:numId w:val="1"/>
              </w:numPr>
              <w:tabs>
                <w:tab w:val="clear" w:pos="1200"/>
                <w:tab w:val="num" w:pos="0"/>
              </w:tabs>
              <w:ind w:left="72" w:hanging="72"/>
              <w:rPr>
                <w:bCs/>
              </w:rPr>
            </w:pPr>
            <w:r>
              <w:rPr>
                <w:bCs/>
              </w:rPr>
              <w:t xml:space="preserve">Фрагменты из музыки к спектаклю «Ревизская сказка» </w:t>
            </w:r>
            <w:proofErr w:type="spellStart"/>
            <w:r>
              <w:rPr>
                <w:bCs/>
              </w:rPr>
              <w:t>Шнитке</w:t>
            </w:r>
            <w:proofErr w:type="spellEnd"/>
            <w:r>
              <w:rPr>
                <w:bCs/>
              </w:rPr>
              <w:t xml:space="preserve"> А.: «Увертюра», «Завещание».</w:t>
            </w:r>
          </w:p>
          <w:p w:rsidR="00ED7643" w:rsidRDefault="00ED7643" w:rsidP="00ED7643">
            <w:pPr>
              <w:widowControl w:val="0"/>
              <w:numPr>
                <w:ilvl w:val="0"/>
                <w:numId w:val="1"/>
              </w:numPr>
              <w:tabs>
                <w:tab w:val="clear" w:pos="1200"/>
                <w:tab w:val="num" w:pos="0"/>
              </w:tabs>
              <w:ind w:left="72" w:hanging="72"/>
              <w:rPr>
                <w:bCs/>
              </w:rPr>
            </w:pPr>
            <w:r>
              <w:rPr>
                <w:bCs/>
              </w:rPr>
              <w:t xml:space="preserve">Фрагменты из музыки к спектаклю </w:t>
            </w:r>
            <w:r>
              <w:t>«Гоголь-сюиты»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Шнитке</w:t>
            </w:r>
            <w:proofErr w:type="spellEnd"/>
            <w:r>
              <w:rPr>
                <w:bCs/>
              </w:rPr>
              <w:t xml:space="preserve"> А.: «Детство Чичикова», «Портрет», «Шинель», «Чиновники», «Бал».</w:t>
            </w:r>
          </w:p>
          <w:p w:rsidR="00ED7643" w:rsidRPr="00281B15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Сл. и муз. Якушевой А. «Синие сугробы».</w:t>
            </w:r>
          </w:p>
        </w:tc>
      </w:tr>
    </w:tbl>
    <w:p w:rsidR="00ED7643" w:rsidRPr="00C5444A" w:rsidRDefault="00ED7643" w:rsidP="00ED7643">
      <w:pPr>
        <w:jc w:val="center"/>
        <w:rPr>
          <w:b/>
          <w:bCs/>
          <w:sz w:val="28"/>
        </w:rPr>
      </w:pPr>
    </w:p>
    <w:p w:rsidR="00ED7643" w:rsidRDefault="00ED7643" w:rsidP="00ED7643">
      <w:pPr>
        <w:spacing w:line="360" w:lineRule="auto"/>
        <w:rPr>
          <w:b/>
          <w:sz w:val="32"/>
          <w:szCs w:val="32"/>
        </w:rPr>
      </w:pPr>
    </w:p>
    <w:p w:rsidR="00ED7643" w:rsidRPr="00ED7643" w:rsidRDefault="00ED7643" w:rsidP="00ED764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</w:t>
      </w:r>
      <w:r w:rsidRPr="008F18B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полугодие</w:t>
      </w:r>
      <w:r w:rsidRPr="008F18B4">
        <w:rPr>
          <w:b/>
          <w:sz w:val="32"/>
          <w:szCs w:val="32"/>
        </w:rPr>
        <w:t xml:space="preserve"> </w:t>
      </w:r>
      <w:r w:rsidRPr="00B13CAE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Особенности драматургии камерной и симфонической музыки»</w:t>
      </w:r>
      <w:r w:rsidRPr="00F310BC">
        <w:rPr>
          <w:b/>
          <w:sz w:val="28"/>
          <w:szCs w:val="28"/>
        </w:rPr>
        <w:t xml:space="preserve"> </w:t>
      </w:r>
    </w:p>
    <w:p w:rsidR="00ED7643" w:rsidRPr="001650BA" w:rsidRDefault="00ED7643" w:rsidP="00ED7643">
      <w:pPr>
        <w:jc w:val="center"/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552"/>
        <w:gridCol w:w="7076"/>
        <w:gridCol w:w="4689"/>
      </w:tblGrid>
      <w:tr w:rsidR="00ED7643" w:rsidRPr="00480750" w:rsidTr="00ED7643">
        <w:tc>
          <w:tcPr>
            <w:tcW w:w="747" w:type="dxa"/>
          </w:tcPr>
          <w:p w:rsidR="00ED7643" w:rsidRPr="00480750" w:rsidRDefault="00ED7643" w:rsidP="0042343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  <w:sz w:val="32"/>
                <w:szCs w:val="32"/>
              </w:rPr>
              <w:t xml:space="preserve"> </w:t>
            </w:r>
            <w:r w:rsidRPr="00480750">
              <w:rPr>
                <w:b/>
              </w:rPr>
              <w:t>№</w:t>
            </w:r>
          </w:p>
        </w:tc>
        <w:tc>
          <w:tcPr>
            <w:tcW w:w="2552" w:type="dxa"/>
          </w:tcPr>
          <w:p w:rsidR="00ED7643" w:rsidRPr="00480750" w:rsidRDefault="00ED7643" w:rsidP="0042343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</w:rPr>
              <w:t>Тема урока</w:t>
            </w:r>
          </w:p>
        </w:tc>
        <w:tc>
          <w:tcPr>
            <w:tcW w:w="7076" w:type="dxa"/>
          </w:tcPr>
          <w:p w:rsidR="00ED7643" w:rsidRPr="00480750" w:rsidRDefault="00ED7643" w:rsidP="0042343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</w:rPr>
              <w:t>Основное содержание урока</w:t>
            </w:r>
          </w:p>
        </w:tc>
        <w:tc>
          <w:tcPr>
            <w:tcW w:w="4689" w:type="dxa"/>
          </w:tcPr>
          <w:p w:rsidR="00ED7643" w:rsidRPr="00480750" w:rsidRDefault="00ED7643" w:rsidP="0042343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</w:rPr>
              <w:t>Музыкальный материал урока</w:t>
            </w: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Музыкальный образ и музыкальная драматургия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7076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 w:rsidRPr="00392BF9">
              <w:rPr>
                <w:rFonts w:ascii="Cambria" w:eastAsia="TimesNewRomanPSMT" w:hAnsi="Cambria" w:cs="TimesNewRomanPSMT"/>
                <w:bCs/>
                <w:i/>
              </w:rPr>
              <w:t>Музыкальный образ и музыкальная</w:t>
            </w:r>
            <w:r w:rsidRPr="00D12165">
              <w:rPr>
                <w:rFonts w:ascii="Cambria" w:eastAsia="TimesNewRomanPSMT" w:hAnsi="Cambria" w:cs="TimesNewRomanPSMT"/>
                <w:bCs/>
              </w:rPr>
              <w:t xml:space="preserve"> </w:t>
            </w:r>
            <w:r w:rsidRPr="00392BF9">
              <w:rPr>
                <w:rFonts w:ascii="Cambria" w:eastAsia="TimesNewRomanPSMT" w:hAnsi="Cambria" w:cs="TimesNewRomanPSMT"/>
                <w:bCs/>
                <w:i/>
              </w:rPr>
              <w:t>драматургия</w:t>
            </w:r>
            <w:r w:rsidRPr="00D12165">
              <w:rPr>
                <w:rFonts w:ascii="Cambria" w:eastAsia="TimesNewRomanPS-BoldMT" w:hAnsi="Cambria"/>
                <w:bCs/>
              </w:rPr>
              <w:t>.</w:t>
            </w:r>
          </w:p>
          <w:p w:rsidR="00ED7643" w:rsidRPr="008439D4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Закономерности музыкальной драматургии. Приемы развития музыки: повтор, варьирование, разработка, секвенция, имитация. 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 w:rsidRPr="006609B7">
              <w:rPr>
                <w:bCs/>
              </w:rPr>
              <w:t>1. Русские</w:t>
            </w:r>
            <w:r>
              <w:rPr>
                <w:bCs/>
              </w:rPr>
              <w:t xml:space="preserve"> народные песни: хороводные, плясовые, лирические протяжные, солдатские.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Григ Э. «Утро» из сюиты «Пер </w:t>
            </w:r>
            <w:proofErr w:type="spellStart"/>
            <w:r>
              <w:rPr>
                <w:bCs/>
              </w:rPr>
              <w:t>Гюнт</w:t>
            </w:r>
            <w:proofErr w:type="spellEnd"/>
            <w:r>
              <w:rPr>
                <w:bCs/>
              </w:rP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3. Свиридов Г. «Романс» из «Музыкальн6ых иллюстраций к повести Пушкина А.С. «Метель».</w:t>
            </w:r>
          </w:p>
          <w:p w:rsidR="00ED7643" w:rsidRPr="006609B7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Сл. и муз. Кукина А. «За туманом».</w:t>
            </w:r>
          </w:p>
        </w:tc>
      </w:tr>
      <w:tr w:rsidR="00ED7643" w:rsidRPr="004E78A5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>Духовная музыка русских композиторов</w:t>
            </w:r>
            <w:r w:rsidRPr="00C1021C">
              <w:rPr>
                <w:rFonts w:ascii="Cambria" w:eastAsia="TimesNewRomanPSMT" w:hAnsi="Cambria"/>
              </w:rPr>
              <w:t xml:space="preserve">: </w:t>
            </w:r>
            <w:r w:rsidRPr="00C1021C">
              <w:rPr>
                <w:rFonts w:ascii="Cambria" w:eastAsia="TimesNewRomanPSMT" w:hAnsi="Cambria" w:cs="TimesNewRomanPSMT"/>
              </w:rPr>
              <w:t>хоровой концерт.</w:t>
            </w:r>
          </w:p>
        </w:tc>
        <w:tc>
          <w:tcPr>
            <w:tcW w:w="7076" w:type="dxa"/>
          </w:tcPr>
          <w:p w:rsidR="00ED7643" w:rsidRPr="00392BF9" w:rsidRDefault="00ED7643" w:rsidP="0042343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392BF9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Духовная музыка русских композиторов</w:t>
            </w:r>
            <w:r w:rsidRPr="00392BF9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392BF9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хоровой концерт</w:t>
            </w:r>
          </w:p>
          <w:p w:rsidR="00ED7643" w:rsidRPr="008439D4" w:rsidRDefault="00ED7643" w:rsidP="0042343C">
            <w:pPr>
              <w:widowControl w:val="0"/>
              <w:rPr>
                <w:bCs/>
              </w:rPr>
            </w:pPr>
            <w:r w:rsidRPr="008C2358">
              <w:rPr>
                <w:bCs/>
              </w:rPr>
              <w:t>Два направления музыкальной культуры</w:t>
            </w:r>
            <w:r>
              <w:rPr>
                <w:bCs/>
              </w:rPr>
              <w:t>: светская и духовная музыка. Особенности драматургии светской и духовной музыки.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 w:rsidRPr="004E78A5">
              <w:rPr>
                <w:bCs/>
              </w:rPr>
              <w:t>1. Бах</w:t>
            </w:r>
            <w:r>
              <w:rPr>
                <w:bCs/>
              </w:rPr>
              <w:t> </w:t>
            </w:r>
            <w:r w:rsidRPr="004E78A5">
              <w:rPr>
                <w:bCs/>
              </w:rPr>
              <w:t>И.С. «</w:t>
            </w:r>
            <w:r>
              <w:rPr>
                <w:lang w:val="en-US"/>
              </w:rPr>
              <w:t>Kyrie</w:t>
            </w:r>
            <w:r w:rsidRPr="004E78A5">
              <w:t xml:space="preserve"> </w:t>
            </w:r>
            <w:proofErr w:type="spellStart"/>
            <w:r>
              <w:rPr>
                <w:lang w:val="en-US"/>
              </w:rPr>
              <w:t>eleison</w:t>
            </w:r>
            <w:proofErr w:type="spellEnd"/>
            <w:r w:rsidRPr="004E78A5">
              <w:rPr>
                <w:bCs/>
              </w:rPr>
              <w:t xml:space="preserve">» </w:t>
            </w:r>
            <w:r>
              <w:rPr>
                <w:bCs/>
              </w:rPr>
              <w:t xml:space="preserve"> из «Высокой мессы» или фрагменты из «Реквиема» Моцарта В.А.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Березовский М. «Не </w:t>
            </w:r>
            <w:proofErr w:type="spellStart"/>
            <w:r>
              <w:rPr>
                <w:bCs/>
              </w:rPr>
              <w:t>отвержи</w:t>
            </w:r>
            <w:proofErr w:type="spellEnd"/>
            <w:r>
              <w:rPr>
                <w:bCs/>
              </w:rPr>
              <w:t xml:space="preserve"> мене во время старости».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3. Шуберт Ф. «Аве, Мария».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4. Бородин А.П. «Ноктюрн» из «Квартета №2».</w:t>
            </w:r>
          </w:p>
          <w:p w:rsidR="00ED7643" w:rsidRPr="004E78A5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5. </w:t>
            </w:r>
            <w:r>
              <w:t>Сл. и муз. Кукина А. «За туманом».</w:t>
            </w: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>Жанры светской музыки</w:t>
            </w:r>
            <w:r w:rsidRPr="00C1021C">
              <w:rPr>
                <w:rFonts w:ascii="Cambria" w:eastAsia="TimesNewRomanPSMT" w:hAnsi="Cambria"/>
              </w:rPr>
              <w:t xml:space="preserve">: </w:t>
            </w:r>
            <w:proofErr w:type="gramStart"/>
            <w:r w:rsidRPr="00C1021C">
              <w:rPr>
                <w:rFonts w:ascii="Cambria" w:eastAsia="TimesNewRomanPSMT" w:hAnsi="Cambria" w:cs="TimesNewRomanPSMT"/>
              </w:rPr>
              <w:t>камерная</w:t>
            </w:r>
            <w:proofErr w:type="gramEnd"/>
            <w:r w:rsidRPr="00C1021C">
              <w:rPr>
                <w:rFonts w:ascii="Cambria" w:eastAsia="TimesNewRomanPSMT" w:hAnsi="Cambria" w:cs="TimesNewRomanPSMT"/>
              </w:rPr>
              <w:t xml:space="preserve">. </w:t>
            </w:r>
            <w:r w:rsidRPr="00C1021C">
              <w:rPr>
                <w:bCs/>
              </w:rPr>
              <w:t>Этюд.</w:t>
            </w:r>
          </w:p>
        </w:tc>
        <w:tc>
          <w:tcPr>
            <w:tcW w:w="7076" w:type="dxa"/>
          </w:tcPr>
          <w:p w:rsidR="00ED7643" w:rsidRDefault="00ED7643" w:rsidP="0042343C">
            <w:pPr>
              <w:widowControl w:val="0"/>
              <w:rPr>
                <w:bCs/>
              </w:rPr>
            </w:pPr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Жанры светской музыки</w:t>
            </w:r>
            <w:r w:rsidRPr="004C364D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proofErr w:type="gramStart"/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камерная</w:t>
            </w:r>
            <w:proofErr w:type="gramEnd"/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. </w:t>
            </w:r>
            <w:r w:rsidRPr="004C364D">
              <w:rPr>
                <w:bCs/>
                <w:i/>
                <w:sz w:val="22"/>
                <w:szCs w:val="22"/>
              </w:rPr>
              <w:t>Этюд.</w:t>
            </w:r>
          </w:p>
          <w:p w:rsidR="00ED7643" w:rsidRPr="00376B53" w:rsidRDefault="00ED7643" w:rsidP="0042343C">
            <w:pPr>
              <w:widowControl w:val="0"/>
              <w:rPr>
                <w:bCs/>
                <w:caps/>
              </w:rPr>
            </w:pPr>
            <w:r>
              <w:rPr>
                <w:bCs/>
              </w:rPr>
              <w:t xml:space="preserve">Особенности развития музыки в камерных жанрах. Мастерство знаменитых пианистов Европы Листа Ф. и </w:t>
            </w:r>
            <w:proofErr w:type="spellStart"/>
            <w:r>
              <w:rPr>
                <w:bCs/>
              </w:rPr>
              <w:t>Бузони</w:t>
            </w:r>
            <w:proofErr w:type="spellEnd"/>
            <w:r>
              <w:rPr>
                <w:bCs/>
              </w:rPr>
              <w:t> Ф. Понятия «транскрипция», «интерпретация». Характерные особенности музыки эпохи романтизма. Жанр этюда в творчестве Шопена</w:t>
            </w:r>
            <w:r>
              <w:rPr>
                <w:bCs/>
                <w:caps/>
              </w:rPr>
              <w:t xml:space="preserve"> Ф. </w:t>
            </w:r>
            <w:r>
              <w:rPr>
                <w:bCs/>
              </w:rPr>
              <w:t>и</w:t>
            </w:r>
            <w:r>
              <w:rPr>
                <w:bCs/>
                <w:caps/>
              </w:rPr>
              <w:t xml:space="preserve"> Л</w:t>
            </w:r>
            <w:r w:rsidRPr="00376B53">
              <w:rPr>
                <w:bCs/>
              </w:rPr>
              <w:t>иста</w:t>
            </w:r>
            <w:r>
              <w:rPr>
                <w:bCs/>
                <w:caps/>
              </w:rPr>
              <w:t> Ф.</w:t>
            </w:r>
          </w:p>
        </w:tc>
        <w:tc>
          <w:tcPr>
            <w:tcW w:w="4689" w:type="dxa"/>
          </w:tcPr>
          <w:p w:rsidR="00ED7643" w:rsidRPr="00664630" w:rsidRDefault="00ED7643" w:rsidP="0042343C">
            <w:pPr>
              <w:widowControl w:val="0"/>
              <w:rPr>
                <w:bCs/>
              </w:rPr>
            </w:pPr>
            <w:r w:rsidRPr="00664630">
              <w:rPr>
                <w:bCs/>
              </w:rPr>
              <w:t>1. Шопен Ф. Прелюдия, ноктюрн или мазурка.</w:t>
            </w:r>
          </w:p>
          <w:p w:rsidR="00ED7643" w:rsidRPr="00664630" w:rsidRDefault="00ED7643" w:rsidP="0042343C">
            <w:pPr>
              <w:widowControl w:val="0"/>
              <w:rPr>
                <w:bCs/>
              </w:rPr>
            </w:pPr>
            <w:r w:rsidRPr="00664630">
              <w:rPr>
                <w:bCs/>
              </w:rPr>
              <w:t>2. Мендельсон Б. «Песня без слов».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 w:rsidRPr="00664630">
              <w:rPr>
                <w:bCs/>
              </w:rPr>
              <w:t>3. Рахманинов С.В. «Прелюдия».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4. Шопен Ф. «Этюд №12», «Революционный».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5. Лист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Ф. «Метель» из цикла «Этюды высшего исполнительского мастерства».</w:t>
            </w:r>
          </w:p>
          <w:p w:rsidR="00ED7643" w:rsidRPr="00664630" w:rsidRDefault="00ED7643" w:rsidP="0042343C">
            <w:pPr>
              <w:widowControl w:val="0"/>
              <w:rPr>
                <w:b/>
                <w:bCs/>
                <w:sz w:val="28"/>
              </w:rPr>
            </w:pPr>
            <w:r>
              <w:rPr>
                <w:bCs/>
              </w:rPr>
              <w:t xml:space="preserve">6. </w:t>
            </w:r>
            <w:r>
              <w:t>Сл. и муз. Кукина А. «За туманом».</w:t>
            </w: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Исполнение музыки как искусство интерпретации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7076" w:type="dxa"/>
          </w:tcPr>
          <w:p w:rsidR="00ED7643" w:rsidRPr="004C364D" w:rsidRDefault="00ED7643" w:rsidP="0042343C">
            <w:pPr>
              <w:widowControl w:val="0"/>
              <w:rPr>
                <w:i/>
                <w:sz w:val="22"/>
                <w:szCs w:val="22"/>
              </w:rPr>
            </w:pPr>
            <w:r w:rsidRPr="004C364D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Исполнение музыки как искусство интерпретации</w:t>
            </w:r>
            <w:r w:rsidRPr="004C364D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Default="00ED7643" w:rsidP="0042343C">
            <w:pPr>
              <w:widowControl w:val="0"/>
            </w:pPr>
            <w:r>
              <w:t xml:space="preserve">Транскрипция как жанр классической музыки. Фортепианные транскрипции музыкальных произведений. Сравнительные </w:t>
            </w:r>
            <w:r>
              <w:lastRenderedPageBreak/>
              <w:t>интерпретации.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>
              <w:lastRenderedPageBreak/>
              <w:t xml:space="preserve">1. Глинка М.И. - </w:t>
            </w:r>
            <w:proofErr w:type="spellStart"/>
            <w:r>
              <w:t>Балакирев</w:t>
            </w:r>
            <w:proofErr w:type="spellEnd"/>
            <w:r>
              <w:t> М. «Жаворонок».</w:t>
            </w:r>
          </w:p>
          <w:p w:rsidR="00ED7643" w:rsidRDefault="00ED7643" w:rsidP="0042343C">
            <w:pPr>
              <w:widowControl w:val="0"/>
            </w:pPr>
            <w:r>
              <w:t>2. Шуберт Ф-Лист Ф.</w:t>
            </w:r>
            <w:r>
              <w:rPr>
                <w:caps/>
              </w:rPr>
              <w:t xml:space="preserve"> </w:t>
            </w:r>
            <w:r>
              <w:t>«Лесной царь».</w:t>
            </w:r>
          </w:p>
          <w:p w:rsidR="00ED7643" w:rsidRDefault="00ED7643" w:rsidP="0042343C">
            <w:pPr>
              <w:widowControl w:val="0"/>
            </w:pPr>
            <w:r>
              <w:lastRenderedPageBreak/>
              <w:t>3. Паганини Н. - Лист Ф. «Каприс №24».</w:t>
            </w:r>
          </w:p>
          <w:p w:rsidR="00ED7643" w:rsidRDefault="00ED7643" w:rsidP="0042343C">
            <w:pPr>
              <w:widowControl w:val="0"/>
            </w:pPr>
            <w:r>
              <w:t xml:space="preserve">4. </w:t>
            </w:r>
            <w:r w:rsidRPr="00F8035F">
              <w:t>Бах</w:t>
            </w:r>
            <w:r>
              <w:t xml:space="preserve"> И.С. - </w:t>
            </w:r>
            <w:proofErr w:type="spellStart"/>
            <w:r w:rsidRPr="00F8035F">
              <w:t>Бузони</w:t>
            </w:r>
            <w:proofErr w:type="spellEnd"/>
            <w:r>
              <w:t> Ф. «Чакона» для скрипки соло.</w:t>
            </w:r>
          </w:p>
          <w:p w:rsidR="00ED7643" w:rsidRDefault="00ED7643" w:rsidP="0042343C">
            <w:pPr>
              <w:widowControl w:val="0"/>
            </w:pPr>
            <w:r>
              <w:t>5. Сл. и муз. Кима Ю. «Фантастика-романтика».</w:t>
            </w:r>
          </w:p>
        </w:tc>
      </w:tr>
      <w:tr w:rsidR="00ED7643" w:rsidRPr="00A2038E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21.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>Жанры светской музыки</w:t>
            </w:r>
            <w:r w:rsidRPr="00C1021C">
              <w:rPr>
                <w:rFonts w:ascii="Cambria" w:eastAsia="TimesNewRomanPSMT" w:hAnsi="Cambria"/>
              </w:rPr>
              <w:t xml:space="preserve">: </w:t>
            </w:r>
            <w:r w:rsidRPr="00C1021C">
              <w:rPr>
                <w:rFonts w:ascii="Cambria" w:eastAsia="TimesNewRomanPSMT" w:hAnsi="Cambria" w:cs="TimesNewRomanPSMT"/>
              </w:rPr>
              <w:t>камерная</w:t>
            </w:r>
            <w:r>
              <w:rPr>
                <w:rFonts w:ascii="Cambria" w:eastAsia="TimesNewRomanPSMT" w:hAnsi="Cambria" w:cs="TimesNewRomanPSMT"/>
              </w:rPr>
              <w:t>,</w:t>
            </w:r>
            <w:r w:rsidRPr="00C1021C">
              <w:rPr>
                <w:rFonts w:ascii="Cambria" w:eastAsia="TimesNewRomanPSMT" w:hAnsi="Cambria" w:cs="TimesNewRomanPSMT"/>
              </w:rPr>
              <w:t xml:space="preserve"> инструментальная</w:t>
            </w:r>
            <w:r>
              <w:rPr>
                <w:rFonts w:ascii="Cambria" w:eastAsia="TimesNewRomanPSMT" w:hAnsi="Cambria" w:cs="TimesNewRomanPSMT"/>
              </w:rPr>
              <w:t>. К</w:t>
            </w:r>
            <w:r w:rsidRPr="00C1021C">
              <w:rPr>
                <w:rFonts w:ascii="Cambria" w:eastAsia="TimesNewRomanPSMT" w:hAnsi="Cambria" w:cs="TimesNewRomanPSMT"/>
              </w:rPr>
              <w:t>онцерт.</w:t>
            </w:r>
          </w:p>
        </w:tc>
        <w:tc>
          <w:tcPr>
            <w:tcW w:w="7076" w:type="dxa"/>
          </w:tcPr>
          <w:p w:rsidR="00ED7643" w:rsidRDefault="00ED7643" w:rsidP="0042343C">
            <w:pPr>
              <w:widowControl w:val="0"/>
              <w:autoSpaceDE w:val="0"/>
              <w:autoSpaceDN w:val="0"/>
              <w:adjustRightInd w:val="0"/>
            </w:pPr>
            <w:r w:rsidRPr="004C364D">
              <w:rPr>
                <w:rFonts w:ascii="Cambria" w:eastAsia="TimesNewRomanPSMT" w:hAnsi="Cambria" w:cs="TimesNewRomanPSMT"/>
                <w:i/>
              </w:rPr>
              <w:t>Жанры светской музыки</w:t>
            </w:r>
            <w:r w:rsidRPr="004C364D">
              <w:rPr>
                <w:rFonts w:ascii="Cambria" w:eastAsia="TimesNewRomanPSMT" w:hAnsi="Cambria"/>
                <w:i/>
              </w:rPr>
              <w:t xml:space="preserve">: </w:t>
            </w:r>
            <w:r w:rsidRPr="004C364D">
              <w:rPr>
                <w:rFonts w:ascii="Cambria" w:eastAsia="TimesNewRomanPSMT" w:hAnsi="Cambria" w:cs="TimesNewRomanPSMT"/>
                <w:i/>
              </w:rPr>
              <w:t xml:space="preserve">камерная инструментальная </w:t>
            </w:r>
            <w:r w:rsidRPr="00DC0FFB">
              <w:rPr>
                <w:rFonts w:ascii="Cambria" w:eastAsia="TimesNewRomanPSMT" w:hAnsi="Cambria" w:cs="TimesNewRomanPSMT"/>
                <w:i/>
              </w:rPr>
              <w:t>концерт</w:t>
            </w:r>
            <w:r w:rsidRPr="004C364D">
              <w:rPr>
                <w:rFonts w:ascii="Cambria" w:eastAsia="TimesNewRomanPSMT" w:hAnsi="Cambria"/>
                <w:i/>
              </w:rPr>
              <w:t>;</w:t>
            </w:r>
            <w:r w:rsidRPr="00A229B0">
              <w:rPr>
                <w:rFonts w:ascii="Cambria" w:eastAsia="TimesNewRomanPSMT" w:hAnsi="Cambria"/>
              </w:rPr>
              <w:t xml:space="preserve"> </w:t>
            </w:r>
            <w:r>
              <w:t xml:space="preserve">Особенности формы </w:t>
            </w:r>
            <w:r w:rsidRPr="004C364D">
              <w:t xml:space="preserve">инструментального </w:t>
            </w:r>
            <w:r w:rsidRPr="00DC0FFB">
              <w:rPr>
                <w:i/>
              </w:rPr>
              <w:t>концерта</w:t>
            </w:r>
            <w:r>
              <w:t xml:space="preserve">. Характерные черты музыкального стиля </w:t>
            </w:r>
            <w:proofErr w:type="spellStart"/>
            <w:r>
              <w:t>Шнитке</w:t>
            </w:r>
            <w:proofErr w:type="spellEnd"/>
            <w:r>
              <w:t> А.</w:t>
            </w:r>
            <w:r w:rsidRPr="00082660">
              <w:t xml:space="preserve"> </w:t>
            </w:r>
            <w:r>
              <w:t xml:space="preserve">Музыкальная драматургия концерта. Понятие </w:t>
            </w:r>
            <w:proofErr w:type="spellStart"/>
            <w:r>
              <w:t>полистилистики</w:t>
            </w:r>
            <w:proofErr w:type="spellEnd"/>
            <w:r>
              <w:t xml:space="preserve">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</w:t>
            </w:r>
          </w:p>
        </w:tc>
        <w:tc>
          <w:tcPr>
            <w:tcW w:w="4689" w:type="dxa"/>
          </w:tcPr>
          <w:p w:rsidR="00ED7643" w:rsidRPr="00A2038E" w:rsidRDefault="00ED7643" w:rsidP="0042343C">
            <w:pPr>
              <w:widowControl w:val="0"/>
              <w:rPr>
                <w:lang w:val="en-US"/>
              </w:rPr>
            </w:pPr>
            <w:r w:rsidRPr="00A2038E">
              <w:rPr>
                <w:lang w:val="en-US"/>
              </w:rPr>
              <w:t>1.</w:t>
            </w:r>
            <w:proofErr w:type="spellStart"/>
            <w:r>
              <w:t>Шнитке</w:t>
            </w:r>
            <w:proofErr w:type="spellEnd"/>
            <w:r w:rsidRPr="00082660">
              <w:rPr>
                <w:lang w:val="en-US"/>
              </w:rPr>
              <w:t> </w:t>
            </w:r>
            <w:r>
              <w:t>А</w:t>
            </w:r>
            <w:r w:rsidRPr="007B696F">
              <w:rPr>
                <w:lang w:val="en-US"/>
              </w:rPr>
              <w:t>. 5-</w:t>
            </w:r>
            <w:r>
              <w:t>я</w:t>
            </w:r>
            <w:r w:rsidRPr="007B696F">
              <w:rPr>
                <w:lang w:val="en-US"/>
              </w:rPr>
              <w:t xml:space="preserve"> </w:t>
            </w:r>
            <w:r>
              <w:t>часть</w:t>
            </w:r>
            <w:r w:rsidRPr="007B696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Concerto</w:t>
            </w:r>
            <w:r w:rsidRPr="007B696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grosso</w:t>
            </w:r>
            <w:proofErr w:type="spellEnd"/>
            <w:r w:rsidRPr="007B696F">
              <w:rPr>
                <w:lang w:val="en-US"/>
              </w:rPr>
              <w:t>».</w:t>
            </w:r>
          </w:p>
          <w:p w:rsidR="00ED7643" w:rsidRDefault="00ED7643" w:rsidP="0042343C">
            <w:pPr>
              <w:widowControl w:val="0"/>
            </w:pPr>
            <w:r>
              <w:t>2. Сл. и муз. Кима Ю. «Фантастика-романтика».</w:t>
            </w:r>
          </w:p>
          <w:p w:rsidR="00ED7643" w:rsidRPr="00A2038E" w:rsidRDefault="00ED7643" w:rsidP="0042343C">
            <w:pPr>
              <w:widowControl w:val="0"/>
            </w:pP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mbria" w:eastAsia="TimesNewRomanPSMT" w:hAnsi="Cambria" w:cs="TimesNewRomanPSMT"/>
              </w:rPr>
              <w:t xml:space="preserve">Творчество композиторов </w:t>
            </w:r>
            <w:r>
              <w:rPr>
                <w:rFonts w:ascii="Cambria" w:eastAsia="TimesNewRomanPSMT" w:hAnsi="Cambria" w:cs="TimesNewRomanPSMT"/>
                <w:lang w:val="en-US"/>
              </w:rPr>
              <w:t>XX</w:t>
            </w:r>
            <w:r w:rsidRPr="00281085">
              <w:rPr>
                <w:rFonts w:ascii="Cambria" w:eastAsia="TimesNewRomanPSMT" w:hAnsi="Cambria" w:cs="TimesNewRomanPSMT"/>
              </w:rPr>
              <w:t xml:space="preserve"> </w:t>
            </w:r>
            <w:r>
              <w:rPr>
                <w:rFonts w:ascii="Cambria" w:eastAsia="TimesNewRomanPSMT" w:hAnsi="Cambria" w:cs="TimesNewRomanPSMT"/>
              </w:rPr>
              <w:t>века</w:t>
            </w:r>
            <w:r>
              <w:rPr>
                <w:rFonts w:ascii="Cambria" w:eastAsia="TimesNewRomanPS-ItalicMT" w:hAnsi="Cambria" w:cs="TimesNewRomanPS-ItalicMT"/>
                <w:iCs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-</w:t>
            </w:r>
            <w:r w:rsidRPr="00C1021C">
              <w:rPr>
                <w:rFonts w:ascii="Cambria" w:eastAsia="TimesNewRomanPSMT" w:hAnsi="Cambria"/>
                <w:iCs/>
              </w:rPr>
              <w:t xml:space="preserve"> </w:t>
            </w:r>
            <w:proofErr w:type="spellStart"/>
            <w:r w:rsidRPr="00C1021C">
              <w:rPr>
                <w:rFonts w:ascii="Cambria" w:eastAsia="TimesNewRomanPS-ItalicMT" w:hAnsi="Cambria" w:cs="TimesNewRomanPS-ItalicMT"/>
                <w:iCs/>
              </w:rPr>
              <w:t>А.Г.Шнитке</w:t>
            </w:r>
            <w:proofErr w:type="spellEnd"/>
          </w:p>
        </w:tc>
        <w:tc>
          <w:tcPr>
            <w:tcW w:w="7076" w:type="dxa"/>
          </w:tcPr>
          <w:p w:rsidR="00ED7643" w:rsidRDefault="00ED7643" w:rsidP="0042343C">
            <w:pPr>
              <w:widowControl w:val="0"/>
              <w:autoSpaceDE w:val="0"/>
              <w:autoSpaceDN w:val="0"/>
              <w:adjustRightInd w:val="0"/>
            </w:pPr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яркими произведениями отечественных композиторов академической направленности -</w:t>
            </w:r>
            <w:r w:rsidRPr="004C364D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364D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А.Г.Шнитке</w:t>
            </w:r>
            <w:proofErr w:type="spellEnd"/>
          </w:p>
          <w:p w:rsidR="00ED7643" w:rsidRPr="00E7414E" w:rsidRDefault="00ED7643" w:rsidP="0042343C">
            <w:pPr>
              <w:widowControl w:val="0"/>
              <w:rPr>
                <w:b/>
                <w:bCs/>
              </w:rPr>
            </w:pPr>
            <w:r>
              <w:t xml:space="preserve">Осмысление жизненных явлений и их противоречий в симфонической сюите. Особенности формы сюиты. Характерные черты музыкального стиля </w:t>
            </w:r>
            <w:proofErr w:type="spellStart"/>
            <w:r>
              <w:t>Шнитке</w:t>
            </w:r>
            <w:proofErr w:type="spellEnd"/>
            <w:r>
              <w:t> А.</w:t>
            </w:r>
            <w:r w:rsidRPr="00082660">
              <w:t xml:space="preserve"> </w:t>
            </w:r>
            <w:r>
              <w:t xml:space="preserve">Музыкальная драматургия сюиты. </w:t>
            </w:r>
            <w:proofErr w:type="spellStart"/>
            <w:r>
              <w:t>Переинтонирование</w:t>
            </w:r>
            <w:proofErr w:type="spellEnd"/>
            <w:r>
              <w:t xml:space="preserve"> классической музыки в современных обработках. 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 w:rsidRPr="00D065F7">
              <w:t>1.</w:t>
            </w:r>
            <w:r>
              <w:rPr>
                <w:b/>
              </w:rPr>
              <w:t xml:space="preserve"> </w:t>
            </w:r>
            <w:proofErr w:type="spellStart"/>
            <w:r>
              <w:t>Шнитке</w:t>
            </w:r>
            <w:proofErr w:type="spellEnd"/>
            <w:r w:rsidRPr="00082660">
              <w:rPr>
                <w:lang w:val="en-US"/>
              </w:rPr>
              <w:t> </w:t>
            </w:r>
            <w:r>
              <w:t>А</w:t>
            </w:r>
            <w:r w:rsidRPr="00082660">
              <w:t>.</w:t>
            </w:r>
            <w:r>
              <w:t xml:space="preserve"> «Сюита в старинном стиле»: «Пастораль», «Балет», «Менуэт», «Фуга», «Пантомима».</w:t>
            </w:r>
          </w:p>
          <w:p w:rsidR="00ED7643" w:rsidRDefault="00ED7643" w:rsidP="0042343C">
            <w:pPr>
              <w:widowControl w:val="0"/>
            </w:pPr>
            <w:r>
              <w:t>2. Сл. и муз. Егорова В. «Следы».</w:t>
            </w:r>
          </w:p>
          <w:p w:rsidR="00ED7643" w:rsidRPr="008C2358" w:rsidRDefault="00ED7643" w:rsidP="0042343C">
            <w:pPr>
              <w:widowControl w:val="0"/>
              <w:rPr>
                <w:b/>
              </w:rPr>
            </w:pP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 xml:space="preserve">Возможности воплощения музыкального образа и его развития в различных музыкальных формах </w:t>
            </w:r>
            <w:r w:rsidRPr="00C1021C">
              <w:rPr>
                <w:rFonts w:ascii="Cambria" w:eastAsia="TimesNewRomanPS-ItalicMT" w:hAnsi="Cambria" w:cs="TimesNewRomanPS-ItalicMT"/>
                <w:bCs/>
                <w:iCs/>
              </w:rPr>
              <w:t>сонатно-симфонического цикла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7076" w:type="dxa"/>
          </w:tcPr>
          <w:p w:rsidR="00ED7643" w:rsidRPr="00DC0FFB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Возможности воплощения музыкального образа и его развития в </w:t>
            </w:r>
            <w:proofErr w:type="gramStart"/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различных</w:t>
            </w:r>
            <w:proofErr w:type="gramEnd"/>
          </w:p>
          <w:p w:rsidR="00ED7643" w:rsidRPr="00DC0FFB" w:rsidRDefault="00ED7643" w:rsidP="0042343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музыкальных </w:t>
            </w:r>
            <w:proofErr w:type="gramStart"/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формах</w:t>
            </w:r>
            <w:proofErr w:type="gramEnd"/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 </w:t>
            </w:r>
            <w:r w:rsidRPr="00DC0FFB">
              <w:rPr>
                <w:rFonts w:ascii="Cambria" w:eastAsia="TimesNewRomanPS-ItalicMT" w:hAnsi="Cambria" w:cs="TimesNewRomanPS-ItalicMT"/>
                <w:bCs/>
                <w:i/>
                <w:iCs/>
                <w:sz w:val="22"/>
                <w:szCs w:val="22"/>
              </w:rPr>
              <w:t>сонатно-симфонического цикла</w:t>
            </w:r>
            <w:r w:rsidRPr="00DC0FFB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Pr="009E72FE" w:rsidRDefault="00ED7643" w:rsidP="0042343C">
            <w:pPr>
              <w:widowControl w:val="0"/>
            </w:pPr>
            <w:r>
              <w:t xml:space="preserve">Осмысление жизненных явлений и их противоречий в сонатной форме. Особенности драматургии в циклических формах сюиты и сонаты. Форма </w:t>
            </w:r>
            <w:proofErr w:type="gramStart"/>
            <w:r>
              <w:t>сонатного</w:t>
            </w:r>
            <w:proofErr w:type="gramEnd"/>
            <w:r>
              <w:t xml:space="preserve"> </w:t>
            </w:r>
            <w:r>
              <w:rPr>
                <w:lang w:val="en-US"/>
              </w:rPr>
              <w:t>allegro</w:t>
            </w:r>
            <w:r>
              <w:t xml:space="preserve">. Драматургическое взаимодействие образов в сонатной форме. Характерные черты музыкального стиля Бетховена Л. И Шопена  Ф. Выдающиеся исполнители: Рихтер С., Спиваков В., </w:t>
            </w:r>
            <w:proofErr w:type="spellStart"/>
            <w:r>
              <w:t>Башмет</w:t>
            </w:r>
            <w:proofErr w:type="spellEnd"/>
            <w:r>
              <w:t xml:space="preserve"> Ю., Плетнев М., 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 w:rsidRPr="00FC475B">
              <w:t xml:space="preserve">1. </w:t>
            </w:r>
            <w:r>
              <w:t>Глинка М.И. Увертюра к опере «Руслан и Людмила».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t>2. Бетховен Л. «</w:t>
            </w:r>
            <w:r w:rsidRPr="00033F50">
              <w:rPr>
                <w:bCs/>
              </w:rPr>
              <w:t>Соната №8 («Патетическая»)</w:t>
            </w:r>
            <w:r>
              <w:rPr>
                <w:bCs/>
              </w:rP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3. Шопен Ф. «Этюд №12», «Революционный».</w:t>
            </w:r>
          </w:p>
          <w:p w:rsidR="00ED7643" w:rsidRDefault="00ED7643" w:rsidP="0042343C">
            <w:pPr>
              <w:widowControl w:val="0"/>
            </w:pPr>
            <w:r>
              <w:rPr>
                <w:bCs/>
              </w:rPr>
              <w:t xml:space="preserve">4. </w:t>
            </w:r>
            <w:r>
              <w:t>Сл. и муз. Егорова В. «Следы».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</w:p>
          <w:p w:rsidR="00ED7643" w:rsidRPr="00FC475B" w:rsidRDefault="00ED7643" w:rsidP="0042343C">
            <w:pPr>
              <w:widowControl w:val="0"/>
            </w:pP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24.</w:t>
            </w:r>
          </w:p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552" w:type="dxa"/>
          </w:tcPr>
          <w:p w:rsidR="00ED7643" w:rsidRPr="00C1021C" w:rsidRDefault="00ED7643" w:rsidP="0042343C">
            <w:pPr>
              <w:jc w:val="both"/>
              <w:rPr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Музыкальный образ и музыкальная драматургия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7076" w:type="dxa"/>
          </w:tcPr>
          <w:p w:rsidR="00ED7643" w:rsidRPr="00DC0FFB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Возможности воплощения музыкального образа и его развития в </w:t>
            </w:r>
            <w:proofErr w:type="gramStart"/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различных</w:t>
            </w:r>
            <w:proofErr w:type="gramEnd"/>
          </w:p>
          <w:p w:rsidR="00ED7643" w:rsidRDefault="00ED7643" w:rsidP="0042343C">
            <w:pPr>
              <w:widowControl w:val="0"/>
              <w:autoSpaceDE w:val="0"/>
              <w:autoSpaceDN w:val="0"/>
              <w:adjustRightInd w:val="0"/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музыкальных </w:t>
            </w:r>
            <w:proofErr w:type="gramStart"/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формах</w:t>
            </w:r>
            <w:proofErr w:type="gramEnd"/>
            <w:r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 </w:t>
            </w:r>
            <w:r w:rsidRPr="00DC0FFB">
              <w:rPr>
                <w:rFonts w:ascii="Cambria" w:eastAsia="TimesNewRomanPS-ItalicMT" w:hAnsi="Cambria" w:cs="TimesNewRomanPS-ItalicMT"/>
                <w:bCs/>
                <w:i/>
                <w:iCs/>
                <w:sz w:val="22"/>
                <w:szCs w:val="22"/>
              </w:rPr>
              <w:t>сонатно-симфонического цикла</w:t>
            </w:r>
            <w:r w:rsidRPr="00DC0FFB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Pr="00E7414E" w:rsidRDefault="00ED7643" w:rsidP="0042343C">
            <w:pPr>
              <w:widowControl w:val="0"/>
              <w:rPr>
                <w:b/>
                <w:bCs/>
              </w:rPr>
            </w:pPr>
            <w:r>
              <w:t xml:space="preserve">Осмысление жизненных явлений и их противоречий в сонатной </w:t>
            </w:r>
            <w:r>
              <w:lastRenderedPageBreak/>
              <w:t xml:space="preserve">форме. Драматургическое взаимодействие образов в сонатной форме. Характерные черты музыкального стиля композиторов: </w:t>
            </w:r>
            <w:r w:rsidRPr="00033F50">
              <w:rPr>
                <w:bCs/>
              </w:rPr>
              <w:t>Прокофьев</w:t>
            </w:r>
            <w:r>
              <w:rPr>
                <w:bCs/>
              </w:rPr>
              <w:t>а</w:t>
            </w:r>
            <w:r>
              <w:rPr>
                <w:lang w:val="en-US"/>
              </w:rPr>
              <w:t> C</w:t>
            </w:r>
            <w:r>
              <w:t>.</w:t>
            </w:r>
            <w:r>
              <w:rPr>
                <w:lang w:val="en-US"/>
              </w:rPr>
              <w:t>C</w:t>
            </w:r>
            <w:r>
              <w:t xml:space="preserve">. или </w:t>
            </w:r>
            <w:r w:rsidRPr="00033F50">
              <w:rPr>
                <w:bCs/>
              </w:rPr>
              <w:t>Моцарт</w:t>
            </w:r>
            <w:r>
              <w:rPr>
                <w:bCs/>
              </w:rPr>
              <w:t>а В.А.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 w:rsidRPr="00C208DA">
              <w:lastRenderedPageBreak/>
              <w:t>По выбору учителя:</w:t>
            </w:r>
          </w:p>
          <w:p w:rsidR="00ED7643" w:rsidRDefault="00ED7643" w:rsidP="0042343C">
            <w:pPr>
              <w:widowControl w:val="0"/>
            </w:pPr>
            <w:r>
              <w:t xml:space="preserve">1. </w:t>
            </w:r>
            <w:r w:rsidRPr="00033F50">
              <w:rPr>
                <w:bCs/>
              </w:rPr>
              <w:t>Прокофьев</w:t>
            </w:r>
            <w:r>
              <w:rPr>
                <w:lang w:val="en-US"/>
              </w:rPr>
              <w:t> C</w:t>
            </w:r>
            <w:r>
              <w:t>.</w:t>
            </w:r>
            <w:r>
              <w:rPr>
                <w:lang w:val="en-US"/>
              </w:rPr>
              <w:t>C</w:t>
            </w:r>
            <w:r>
              <w:t>. «</w:t>
            </w:r>
            <w:r w:rsidRPr="00033F50">
              <w:rPr>
                <w:bCs/>
              </w:rPr>
              <w:t>Соната №2</w:t>
            </w:r>
            <w:r>
              <w:t>».</w:t>
            </w:r>
          </w:p>
          <w:p w:rsidR="00ED7643" w:rsidRDefault="00ED7643" w:rsidP="0042343C">
            <w:pPr>
              <w:widowControl w:val="0"/>
              <w:rPr>
                <w:bCs/>
              </w:rPr>
            </w:pPr>
            <w:r>
              <w:t>2.</w:t>
            </w:r>
            <w:r w:rsidRPr="00033F50">
              <w:rPr>
                <w:bCs/>
              </w:rPr>
              <w:t xml:space="preserve"> Моцарт</w:t>
            </w:r>
            <w:r>
              <w:rPr>
                <w:bCs/>
              </w:rPr>
              <w:t> В.А. «</w:t>
            </w:r>
            <w:r w:rsidRPr="00033F50">
              <w:rPr>
                <w:bCs/>
              </w:rPr>
              <w:t>Соната № 11</w:t>
            </w:r>
            <w:r>
              <w:rPr>
                <w:bCs/>
              </w:rPr>
              <w:t>».</w:t>
            </w:r>
          </w:p>
          <w:p w:rsidR="00ED7643" w:rsidRPr="005B78E5" w:rsidRDefault="00ED7643" w:rsidP="0042343C">
            <w:pPr>
              <w:widowControl w:val="0"/>
            </w:pPr>
            <w:r>
              <w:rPr>
                <w:bCs/>
              </w:rPr>
              <w:t xml:space="preserve">3. </w:t>
            </w:r>
            <w:r>
              <w:t xml:space="preserve">Сл. и муз. </w:t>
            </w:r>
            <w:proofErr w:type="spellStart"/>
            <w:r>
              <w:t>Вихарева</w:t>
            </w:r>
            <w:proofErr w:type="spellEnd"/>
            <w:r>
              <w:t xml:space="preserve"> В. «Я бы сказал </w:t>
            </w:r>
            <w:r>
              <w:lastRenderedPageBreak/>
              <w:t>тебе».</w:t>
            </w:r>
          </w:p>
          <w:p w:rsidR="00ED7643" w:rsidRPr="00C208DA" w:rsidRDefault="00ED7643" w:rsidP="0042343C">
            <w:pPr>
              <w:widowControl w:val="0"/>
            </w:pP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25.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r w:rsidRPr="00C1021C">
              <w:t xml:space="preserve">Симфоническая музыка. </w:t>
            </w:r>
            <w:r w:rsidRPr="00C1021C">
              <w:rPr>
                <w:rFonts w:ascii="Cambria" w:eastAsia="TimesNewRomanPSMT" w:hAnsi="Cambria" w:cs="TimesNewRomanPSMT"/>
              </w:rPr>
              <w:t xml:space="preserve">Особенности венской классической школы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И. Гайдн</w:t>
            </w:r>
            <w:r w:rsidRPr="00C1021C">
              <w:rPr>
                <w:rFonts w:ascii="Cambria" w:eastAsia="TimesNewRomanPSMT" w:hAnsi="Cambria"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</w:rPr>
              <w:t>В</w:t>
            </w:r>
            <w:r w:rsidRPr="00C1021C">
              <w:rPr>
                <w:rFonts w:ascii="Cambria" w:eastAsia="TimesNewRomanPSMT" w:hAnsi="Cambria"/>
              </w:rPr>
              <w:t>.-</w:t>
            </w:r>
            <w:r w:rsidRPr="00C1021C">
              <w:rPr>
                <w:rFonts w:ascii="Cambria" w:eastAsia="TimesNewRomanPSMT" w:hAnsi="Cambria" w:cs="TimesNewRomanPSMT"/>
              </w:rPr>
              <w:t>А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Моцарт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7076" w:type="dxa"/>
          </w:tcPr>
          <w:p w:rsidR="00ED7643" w:rsidRPr="00A229B0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</w:rPr>
            </w:pPr>
            <w:proofErr w:type="gramStart"/>
            <w:r w:rsidRPr="00A229B0">
              <w:rPr>
                <w:rFonts w:ascii="Cambria" w:eastAsia="TimesNewRomanPSMT" w:hAnsi="Cambria" w:cs="TimesNewRomanPSMT"/>
              </w:rPr>
              <w:t xml:space="preserve">Особенности венской классической школы </w:t>
            </w:r>
            <w:r w:rsidRPr="00A229B0">
              <w:rPr>
                <w:rFonts w:ascii="Cambria" w:eastAsia="TimesNewRomanPSMT" w:hAnsi="Cambria"/>
              </w:rPr>
              <w:t>(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И.Гайдн</w:t>
            </w:r>
            <w:r w:rsidRPr="00A229B0">
              <w:rPr>
                <w:rFonts w:ascii="Cambria" w:eastAsia="TimesNewRomanPSMT" w:hAnsi="Cambria"/>
              </w:rPr>
              <w:t xml:space="preserve">, </w:t>
            </w:r>
            <w:r w:rsidRPr="00A229B0">
              <w:rPr>
                <w:rFonts w:ascii="Cambria" w:eastAsia="TimesNewRomanPSMT" w:hAnsi="Cambria" w:cs="TimesNewRomanPSMT"/>
              </w:rPr>
              <w:t>В</w:t>
            </w:r>
            <w:r w:rsidRPr="00A229B0">
              <w:rPr>
                <w:rFonts w:ascii="Cambria" w:eastAsia="TimesNewRomanPSMT" w:hAnsi="Cambria"/>
              </w:rPr>
              <w:t>.-</w:t>
            </w:r>
            <w:r w:rsidRPr="00A229B0">
              <w:rPr>
                <w:rFonts w:ascii="Cambria" w:eastAsia="TimesNewRomanPSMT" w:hAnsi="Cambria" w:cs="TimesNewRomanPSMT"/>
              </w:rPr>
              <w:t>А</w:t>
            </w:r>
            <w:r w:rsidRPr="00A229B0">
              <w:rPr>
                <w:rFonts w:ascii="Cambria" w:eastAsia="TimesNewRomanPSMT" w:hAnsi="Cambria"/>
              </w:rPr>
              <w:t xml:space="preserve">. </w:t>
            </w:r>
            <w:r w:rsidRPr="00A229B0">
              <w:rPr>
                <w:rFonts w:ascii="Cambria" w:eastAsia="TimesNewRomanPSMT" w:hAnsi="Cambria" w:cs="TimesNewRomanPSMT"/>
              </w:rPr>
              <w:t>Моцарт</w:t>
            </w:r>
            <w:r>
              <w:rPr>
                <w:rFonts w:ascii="Cambria" w:eastAsia="TimesNewRomanPSMT" w:hAnsi="Cambria"/>
              </w:rPr>
              <w:t>.</w:t>
            </w:r>
            <w:proofErr w:type="gramEnd"/>
          </w:p>
          <w:p w:rsidR="00ED7643" w:rsidRPr="00361A51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>Особенности драматургического развития в жанре симфонии. Симфония – «роман в звуках». Строение и р</w:t>
            </w:r>
            <w:r w:rsidRPr="00361A51">
              <w:rPr>
                <w:bCs/>
              </w:rPr>
              <w:t xml:space="preserve">азвитие музыкальных образов в </w:t>
            </w:r>
            <w:r>
              <w:rPr>
                <w:bCs/>
              </w:rPr>
              <w:t xml:space="preserve">сонатно-симфоническом цикле. Лирико-драматические образы симфонии </w:t>
            </w:r>
            <w:r>
              <w:t>В.-А. Моцарта. Характерные черты музыкального стиля композиторов: Й. Гайдна и В.-А. Моцарта.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 w:rsidRPr="00C208DA">
              <w:t>По выбору учителя:</w:t>
            </w:r>
          </w:p>
          <w:p w:rsidR="00ED7643" w:rsidRDefault="00ED7643" w:rsidP="0042343C">
            <w:pPr>
              <w:widowControl w:val="0"/>
            </w:pPr>
            <w:r>
              <w:t>1. Гайдн Й.</w:t>
            </w:r>
            <w:r w:rsidRPr="00033F50">
              <w:t xml:space="preserve"> </w:t>
            </w:r>
            <w:r>
              <w:t>«</w:t>
            </w:r>
            <w:r w:rsidRPr="00033F50">
              <w:t>Симфония №103</w:t>
            </w:r>
            <w:r>
              <w:t>» («С тремоло литавр»).</w:t>
            </w:r>
          </w:p>
          <w:p w:rsidR="00ED7643" w:rsidRDefault="00ED7643" w:rsidP="0042343C">
            <w:pPr>
              <w:widowControl w:val="0"/>
            </w:pPr>
            <w:r>
              <w:t>2. Моцарт В.-А. «</w:t>
            </w:r>
            <w:r w:rsidRPr="00033F50">
              <w:t>Симфония №</w:t>
            </w:r>
            <w:r>
              <w:t>40».</w:t>
            </w:r>
          </w:p>
          <w:p w:rsidR="00ED7643" w:rsidRPr="005B78E5" w:rsidRDefault="00ED7643" w:rsidP="0042343C">
            <w:pPr>
              <w:widowControl w:val="0"/>
            </w:pPr>
            <w:r>
              <w:t xml:space="preserve">3. Сл. и муз. </w:t>
            </w:r>
            <w:proofErr w:type="spellStart"/>
            <w:r>
              <w:t>Вихарева</w:t>
            </w:r>
            <w:proofErr w:type="spellEnd"/>
            <w:r>
              <w:t> В. «Я бы сказал тебе».</w:t>
            </w:r>
          </w:p>
          <w:p w:rsidR="00ED7643" w:rsidRPr="008C2358" w:rsidRDefault="00ED7643" w:rsidP="0042343C">
            <w:pPr>
              <w:widowControl w:val="0"/>
              <w:rPr>
                <w:b/>
              </w:rPr>
            </w:pP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</w:pPr>
            <w:r w:rsidRPr="00C1021C">
              <w:rPr>
                <w:rFonts w:ascii="Cambria" w:eastAsia="TimesNewRomanPSMT" w:hAnsi="Cambria" w:cs="TimesNewRomanPSMT"/>
              </w:rPr>
              <w:t>Особенности венской классической школы Л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В. Бетховен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7076" w:type="dxa"/>
          </w:tcPr>
          <w:p w:rsidR="00ED7643" w:rsidRPr="00813006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81300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Особенности венской классической школы </w:t>
            </w:r>
          </w:p>
          <w:p w:rsidR="00ED7643" w:rsidRPr="00813006" w:rsidRDefault="00ED7643" w:rsidP="0042343C">
            <w:pPr>
              <w:widowControl w:val="0"/>
              <w:rPr>
                <w:bCs/>
                <w:i/>
                <w:sz w:val="22"/>
                <w:szCs w:val="22"/>
              </w:rPr>
            </w:pPr>
            <w:proofErr w:type="gramStart"/>
            <w:r w:rsidRPr="0081300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Л</w:t>
            </w:r>
            <w:r w:rsidRPr="00813006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81300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В. Бетховен</w:t>
            </w:r>
            <w:r w:rsidRPr="00813006">
              <w:rPr>
                <w:rFonts w:ascii="Cambria" w:eastAsia="TimesNewRomanPSMT" w:hAnsi="Cambria"/>
                <w:i/>
                <w:sz w:val="22"/>
                <w:szCs w:val="22"/>
              </w:rPr>
              <w:t>).</w:t>
            </w:r>
            <w:proofErr w:type="gramEnd"/>
          </w:p>
          <w:p w:rsidR="00ED7643" w:rsidRPr="00F267DA" w:rsidRDefault="00ED7643" w:rsidP="0042343C">
            <w:pPr>
              <w:widowControl w:val="0"/>
            </w:pPr>
            <w:r>
              <w:rPr>
                <w:bCs/>
              </w:rPr>
              <w:t xml:space="preserve">Автобиографичный подтекст симфонии </w:t>
            </w:r>
            <w:r>
              <w:t>Л. Бетховена.</w:t>
            </w:r>
            <w:r>
              <w:rPr>
                <w:bCs/>
              </w:rPr>
              <w:t xml:space="preserve"> Драматические образы симфонии </w:t>
            </w:r>
            <w:r>
              <w:t>Л. Бетховена.</w:t>
            </w:r>
            <w:r>
              <w:rPr>
                <w:bCs/>
              </w:rPr>
              <w:t xml:space="preserve"> Тождество и контраст – основные формы развития музыки в симфонии. </w:t>
            </w:r>
            <w:r>
              <w:t>Характерные черты музыкального стиля Л. Бетховена.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 w:rsidRPr="003C4708"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t>Бетховен Л. «</w:t>
            </w:r>
            <w:r w:rsidRPr="00033F50">
              <w:t>Симфония №</w:t>
            </w:r>
            <w:r>
              <w:t>5».</w:t>
            </w:r>
          </w:p>
          <w:p w:rsidR="00ED7643" w:rsidRDefault="00ED7643" w:rsidP="0042343C">
            <w:pPr>
              <w:widowControl w:val="0"/>
            </w:pPr>
            <w:r>
              <w:t xml:space="preserve">2. Муз. Соловьева-Седого В., сл. </w:t>
            </w:r>
            <w:proofErr w:type="spellStart"/>
            <w:r>
              <w:t>Матусовского</w:t>
            </w:r>
            <w:proofErr w:type="spellEnd"/>
            <w:r>
              <w:t> М. «Баллада о солдате».</w:t>
            </w:r>
          </w:p>
          <w:p w:rsidR="00ED7643" w:rsidRDefault="00ED7643" w:rsidP="0042343C">
            <w:pPr>
              <w:widowControl w:val="0"/>
              <w:rPr>
                <w:sz w:val="28"/>
                <w:szCs w:val="28"/>
              </w:rPr>
            </w:pP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mbria" w:eastAsia="TimesNewRomanPSMT" w:hAnsi="Cambria" w:cs="TimesNewRomanPSMT"/>
              </w:rPr>
              <w:t>Т</w:t>
            </w:r>
            <w:r w:rsidRPr="00C1021C">
              <w:rPr>
                <w:rFonts w:ascii="Cambria" w:eastAsia="TimesNewRomanPSMT" w:hAnsi="Cambria" w:cs="TimesNewRomanPSMT"/>
              </w:rPr>
              <w:t>ворчеств</w:t>
            </w:r>
            <w:r>
              <w:rPr>
                <w:rFonts w:ascii="Cambria" w:eastAsia="TimesNewRomanPSMT" w:hAnsi="Cambria" w:cs="TimesNewRomanPSMT"/>
              </w:rPr>
              <w:t>о</w:t>
            </w:r>
            <w:r w:rsidRPr="00C1021C">
              <w:rPr>
                <w:rFonts w:ascii="Cambria" w:eastAsia="TimesNewRomanPSMT" w:hAnsi="Cambria" w:cs="TimesNewRomanPSMT"/>
              </w:rPr>
              <w:t xml:space="preserve"> композитора</w:t>
            </w:r>
            <w:r>
              <w:rPr>
                <w:rFonts w:ascii="Cambria" w:eastAsia="TimesNewRomanPSMT" w:hAnsi="Cambria" w:cs="TimesNewRomanPSMT"/>
              </w:rPr>
              <w:t xml:space="preserve"> </w:t>
            </w:r>
            <w:r w:rsidRPr="00C1021C">
              <w:rPr>
                <w:rFonts w:ascii="Cambria" w:eastAsia="TimesNewRomanPSMT" w:hAnsi="Cambria" w:cs="TimesNewRomanPSMT"/>
              </w:rPr>
              <w:t xml:space="preserve">романтика -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 xml:space="preserve">Ф. Шуберта. </w:t>
            </w:r>
          </w:p>
        </w:tc>
        <w:tc>
          <w:tcPr>
            <w:tcW w:w="7076" w:type="dxa"/>
          </w:tcPr>
          <w:p w:rsidR="00ED7643" w:rsidRPr="00A22F24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Отличительные черты творчества композитор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а</w:t>
            </w:r>
          </w:p>
          <w:p w:rsidR="00ED7643" w:rsidRDefault="00ED7643" w:rsidP="0042343C">
            <w:pPr>
              <w:widowControl w:val="0"/>
              <w:rPr>
                <w:rFonts w:ascii="Cambria" w:eastAsia="TimesNewRomanPSMT" w:hAnsi="Cambria"/>
                <w:i/>
                <w:iCs/>
                <w:sz w:val="22"/>
                <w:szCs w:val="22"/>
              </w:rPr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романтик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а</w:t>
            </w: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-</w:t>
            </w:r>
            <w:r w:rsidRPr="00A22F24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Ф</w:t>
            </w:r>
            <w:proofErr w:type="gramEnd"/>
            <w:r w:rsidRPr="00A22F24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.Шуберт</w:t>
            </w:r>
            <w:r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а.</w:t>
            </w:r>
          </w:p>
          <w:p w:rsidR="00ED7643" w:rsidRPr="00A22F24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яркими произведениями отечествен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н</w:t>
            </w: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ых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</w:t>
            </w: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композиторов академической направленности 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-</w:t>
            </w:r>
          </w:p>
          <w:p w:rsidR="00ED7643" w:rsidRDefault="00ED7643" w:rsidP="0042343C">
            <w:pPr>
              <w:widowControl w:val="0"/>
              <w:autoSpaceDE w:val="0"/>
              <w:autoSpaceDN w:val="0"/>
              <w:adjustRightInd w:val="0"/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С.С.Прокофьев</w:t>
            </w:r>
            <w:r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  <w:r w:rsidRPr="00A22F24">
              <w:rPr>
                <w:rFonts w:ascii="Cambria" w:eastAsia="TimesNewRomanPSMT" w:hAnsi="Cambria"/>
                <w:i/>
                <w:sz w:val="22"/>
                <w:szCs w:val="22"/>
              </w:rPr>
              <w:t xml:space="preserve"> </w:t>
            </w:r>
          </w:p>
          <w:p w:rsidR="00ED7643" w:rsidRDefault="00ED7643" w:rsidP="0042343C">
            <w:pPr>
              <w:widowControl w:val="0"/>
            </w:pPr>
            <w:r>
              <w:t>Претворение традиций и новаторства в музыке Прокофьева С.С. Характерные черты музыкального стиля Прокофьева С.С.</w:t>
            </w:r>
          </w:p>
          <w:p w:rsidR="00ED7643" w:rsidRDefault="00ED7643" w:rsidP="0042343C">
            <w:pPr>
              <w:widowControl w:val="0"/>
              <w:rPr>
                <w:b/>
                <w:bCs/>
              </w:rPr>
            </w:pPr>
            <w:r>
              <w:t>Романтические, лирико-драматические образы симфонии Шуберта Ф. Характерные черты музыкального стиля Шуберта Ф.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 w:rsidRPr="00C208DA">
              <w:t>По выбору учителя:</w:t>
            </w:r>
          </w:p>
          <w:p w:rsidR="00ED7643" w:rsidRDefault="00ED7643" w:rsidP="0042343C">
            <w:pPr>
              <w:widowControl w:val="0"/>
            </w:pPr>
            <w:r>
              <w:t>1. Прокофьев С.С.</w:t>
            </w:r>
            <w:r w:rsidRPr="00033F50">
              <w:t xml:space="preserve"> </w:t>
            </w:r>
            <w:r>
              <w:t>«</w:t>
            </w:r>
            <w:r w:rsidRPr="00033F50">
              <w:t>Симфония №</w:t>
            </w:r>
            <w:r>
              <w:t xml:space="preserve">1» («Классическая»). </w:t>
            </w:r>
          </w:p>
          <w:p w:rsidR="00ED7643" w:rsidRDefault="00ED7643" w:rsidP="0042343C">
            <w:pPr>
              <w:widowControl w:val="0"/>
            </w:pPr>
            <w:r>
              <w:t>2. Шуберт Ф. «</w:t>
            </w:r>
            <w:r w:rsidRPr="00033F50">
              <w:t>Симфония №</w:t>
            </w:r>
            <w:r>
              <w:t xml:space="preserve">8» («Неоконченная»). </w:t>
            </w:r>
          </w:p>
          <w:p w:rsidR="00ED7643" w:rsidRDefault="00ED7643" w:rsidP="0042343C">
            <w:pPr>
              <w:widowControl w:val="0"/>
            </w:pPr>
            <w:r>
              <w:t xml:space="preserve">3. Муз. Соловьева-Седого В., сл. </w:t>
            </w:r>
            <w:proofErr w:type="spellStart"/>
            <w:r>
              <w:t>Матусовского</w:t>
            </w:r>
            <w:proofErr w:type="spellEnd"/>
            <w:r>
              <w:t> М. «Баллада о солдате».</w:t>
            </w:r>
          </w:p>
          <w:p w:rsidR="00ED7643" w:rsidRPr="00E7414E" w:rsidRDefault="00ED7643" w:rsidP="0042343C">
            <w:pPr>
              <w:widowControl w:val="0"/>
              <w:rPr>
                <w:b/>
              </w:rPr>
            </w:pP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</w:t>
            </w:r>
          </w:p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</w:pPr>
            <w:r w:rsidRPr="00C1021C">
              <w:rPr>
                <w:rFonts w:ascii="Cambria" w:eastAsia="TimesNewRomanPSMT" w:hAnsi="Cambria"/>
              </w:rPr>
              <w:t xml:space="preserve"> </w:t>
            </w:r>
            <w:r w:rsidRPr="00C1021C">
              <w:rPr>
                <w:rFonts w:ascii="Cambria" w:eastAsia="TimesNewRomanPSMT" w:hAnsi="Cambria" w:cs="TimesNewRomanPSMT"/>
                <w:bCs/>
              </w:rPr>
              <w:t>Интонационно-образная</w:t>
            </w:r>
            <w:r w:rsidRPr="00C1021C">
              <w:rPr>
                <w:rFonts w:ascii="Cambria" w:eastAsia="TimesNewRomanPS-BoldMT" w:hAnsi="Cambria"/>
                <w:bCs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  <w:bCs/>
              </w:rPr>
              <w:t>жанровая</w:t>
            </w:r>
            <w:r w:rsidRPr="00C1021C">
              <w:rPr>
                <w:rFonts w:ascii="Cambria" w:eastAsia="TimesNewRomanPS-BoldMT" w:hAnsi="Cambria"/>
                <w:bCs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  <w:bCs/>
              </w:rPr>
              <w:t>стилевая основа музыки</w:t>
            </w:r>
          </w:p>
        </w:tc>
        <w:tc>
          <w:tcPr>
            <w:tcW w:w="7076" w:type="dxa"/>
          </w:tcPr>
          <w:p w:rsidR="00ED7643" w:rsidRPr="008D2B41" w:rsidRDefault="00ED7643" w:rsidP="0042343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8D2B41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  <w:r w:rsidRPr="008D2B41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ED7643" w:rsidRPr="00033F50" w:rsidRDefault="00ED7643" w:rsidP="0042343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Автобиографичный подтекст симфонии </w:t>
            </w:r>
            <w:r>
              <w:t xml:space="preserve">Чайковского П.И Столкновение двух сил в симфонии: созидающей и разрушающей. Характерные черты музыкального стиля Чайковского П.И. 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 w:rsidRPr="00C208DA">
              <w:t>По выбору учителя:</w:t>
            </w:r>
          </w:p>
          <w:p w:rsidR="00ED7643" w:rsidRDefault="00ED7643" w:rsidP="0042343C">
            <w:pPr>
              <w:widowControl w:val="0"/>
            </w:pPr>
            <w:r>
              <w:t>1. Чайковский П.И. «</w:t>
            </w:r>
            <w:r w:rsidRPr="00033F50">
              <w:t>Симфония №</w:t>
            </w:r>
            <w:r>
              <w:t>5».</w:t>
            </w:r>
          </w:p>
          <w:p w:rsidR="00ED7643" w:rsidRDefault="00ED7643" w:rsidP="0042343C">
            <w:pPr>
              <w:widowControl w:val="0"/>
            </w:pPr>
            <w:r>
              <w:t>2. Калиников В.</w:t>
            </w:r>
            <w:r w:rsidRPr="00033F50">
              <w:t xml:space="preserve"> Симфония №</w:t>
            </w:r>
            <w:r>
              <w:t xml:space="preserve">1. </w:t>
            </w:r>
          </w:p>
          <w:p w:rsidR="00ED7643" w:rsidRPr="00C1021C" w:rsidRDefault="00ED7643" w:rsidP="0042343C">
            <w:pPr>
              <w:widowControl w:val="0"/>
            </w:pPr>
            <w:r>
              <w:t xml:space="preserve">3. </w:t>
            </w:r>
            <w:r w:rsidRPr="001650BA">
              <w:t>Муз. Френкеля Я., сл. Гамзатова Р. «Журавли».</w:t>
            </w: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Cambria" w:eastAsia="TimesNewRomanPSMT" w:hAnsi="Cambria" w:cs="TimesNewRomanPSMT"/>
              </w:rPr>
              <w:t xml:space="preserve">Творчество композиторов </w:t>
            </w:r>
            <w:r>
              <w:rPr>
                <w:rFonts w:ascii="Cambria" w:eastAsia="TimesNewRomanPSMT" w:hAnsi="Cambria" w:cs="TimesNewRomanPSMT"/>
                <w:lang w:val="en-US"/>
              </w:rPr>
              <w:t>XX</w:t>
            </w:r>
            <w:r w:rsidRPr="00281085">
              <w:rPr>
                <w:rFonts w:ascii="Cambria" w:eastAsia="TimesNewRomanPSMT" w:hAnsi="Cambria" w:cs="TimesNewRomanPSMT"/>
              </w:rPr>
              <w:t xml:space="preserve"> </w:t>
            </w:r>
            <w:r>
              <w:rPr>
                <w:rFonts w:ascii="Cambria" w:eastAsia="TimesNewRomanPSMT" w:hAnsi="Cambria" w:cs="TimesNewRomanPSMT"/>
              </w:rPr>
              <w:t xml:space="preserve">века. </w:t>
            </w:r>
            <w:r w:rsidRPr="00C1021C">
              <w:rPr>
                <w:rFonts w:ascii="Cambria" w:eastAsia="TimesNewRomanPSMT" w:hAnsi="Cambria" w:cs="TimesNewRomanPSMT"/>
              </w:rPr>
              <w:lastRenderedPageBreak/>
              <w:t>Д.Д.Шостакович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7076" w:type="dxa"/>
          </w:tcPr>
          <w:p w:rsidR="00ED7643" w:rsidRPr="00C12710" w:rsidRDefault="00ED7643" w:rsidP="0042343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C12710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lastRenderedPageBreak/>
              <w:t>Возможности воплощения музыкального образа и его развития</w:t>
            </w:r>
            <w:r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.</w:t>
            </w:r>
          </w:p>
          <w:p w:rsidR="00ED7643" w:rsidRPr="00033F50" w:rsidRDefault="00ED7643" w:rsidP="0042343C">
            <w:pPr>
              <w:widowControl w:val="0"/>
              <w:rPr>
                <w:bCs/>
              </w:rPr>
            </w:pPr>
            <w:r>
              <w:t xml:space="preserve">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 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>
              <w:t>1. Шостакович Д.Д. «</w:t>
            </w:r>
            <w:r w:rsidRPr="00033F50">
              <w:t>Симфония №</w:t>
            </w:r>
            <w:r>
              <w:t>7» («Ленинградская»), 1 часть.</w:t>
            </w:r>
          </w:p>
          <w:p w:rsidR="00ED7643" w:rsidRDefault="00ED7643" w:rsidP="0042343C">
            <w:pPr>
              <w:widowControl w:val="0"/>
            </w:pPr>
            <w:r>
              <w:t xml:space="preserve">2. </w:t>
            </w:r>
            <w:r w:rsidRPr="001650BA">
              <w:t>Муз. Френкеля Я., сл. Гамзатова Р. «Журавли».</w:t>
            </w:r>
          </w:p>
          <w:p w:rsidR="00ED7643" w:rsidRPr="00E7414E" w:rsidRDefault="00ED7643" w:rsidP="0042343C">
            <w:pPr>
              <w:widowControl w:val="0"/>
              <w:rPr>
                <w:b/>
              </w:rPr>
            </w:pPr>
            <w:r>
              <w:lastRenderedPageBreak/>
              <w:t xml:space="preserve">3. Муз. Соловьева-Седого В., сл. </w:t>
            </w:r>
            <w:proofErr w:type="spellStart"/>
            <w:r>
              <w:t>Матусовского</w:t>
            </w:r>
            <w:proofErr w:type="spellEnd"/>
            <w:r>
              <w:t> М. «Баллада о солдате».</w:t>
            </w: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30.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</w:pPr>
            <w:r>
              <w:rPr>
                <w:rFonts w:ascii="Cambria" w:eastAsia="TimesNewRomanPSMT" w:hAnsi="Cambria" w:cs="TimesNewRomanPSMT"/>
              </w:rPr>
              <w:t xml:space="preserve">Импрессионизм. Творчество </w:t>
            </w:r>
            <w:r w:rsidRPr="00C1021C">
              <w:rPr>
                <w:rFonts w:ascii="Cambria" w:eastAsia="TimesNewRomanPSMT" w:hAnsi="Cambria" w:cs="TimesNewRomanPSMT"/>
              </w:rPr>
              <w:t>К.Дебюсси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7076" w:type="dxa"/>
          </w:tcPr>
          <w:p w:rsidR="00ED7643" w:rsidRDefault="00ED7643" w:rsidP="0042343C">
            <w:pPr>
              <w:widowControl w:val="0"/>
            </w:pPr>
            <w:r w:rsidRPr="00C1271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Стилевое многообразие музыки импрессионизм</w:t>
            </w:r>
            <w:r>
              <w:rPr>
                <w:rFonts w:ascii="Cambria" w:eastAsia="TimesNewRomanPSMT" w:hAnsi="Cambria"/>
                <w:i/>
                <w:iCs/>
              </w:rPr>
              <w:t>.</w:t>
            </w:r>
          </w:p>
          <w:p w:rsidR="00ED7643" w:rsidRPr="00E7414E" w:rsidRDefault="00ED7643" w:rsidP="0042343C">
            <w:pPr>
              <w:widowControl w:val="0"/>
              <w:rPr>
                <w:b/>
              </w:rPr>
            </w:pPr>
            <w:r>
              <w:t>Представление о музыкальном стиле «импрессионизм». Приемы драматургического развития в симфонической картине «</w:t>
            </w:r>
            <w:r w:rsidRPr="00113CD5">
              <w:t>Праз</w:t>
            </w:r>
            <w:r>
              <w:t>д</w:t>
            </w:r>
            <w:r w:rsidRPr="00113CD5">
              <w:t>нества</w:t>
            </w:r>
            <w:r>
              <w:t xml:space="preserve">». Характерные черты музыкального стиля </w:t>
            </w:r>
            <w:r w:rsidRPr="00113CD5">
              <w:t>Дебюсси</w:t>
            </w:r>
            <w:r>
              <w:t> К.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>
              <w:t xml:space="preserve">1. </w:t>
            </w:r>
            <w:r w:rsidRPr="00113CD5">
              <w:t>Дебюсси</w:t>
            </w:r>
            <w:r>
              <w:t> К.</w:t>
            </w:r>
            <w:r w:rsidRPr="00113CD5">
              <w:t xml:space="preserve"> Симфоническая картина. «Праз</w:t>
            </w:r>
            <w:r>
              <w:t>д</w:t>
            </w:r>
            <w:r w:rsidRPr="00113CD5">
              <w:t>нества».</w:t>
            </w:r>
          </w:p>
          <w:p w:rsidR="00ED7643" w:rsidRDefault="00ED7643" w:rsidP="0042343C">
            <w:pPr>
              <w:widowControl w:val="0"/>
            </w:pPr>
            <w:r>
              <w:t xml:space="preserve">2. Сл. и муз. </w:t>
            </w:r>
            <w:proofErr w:type="spellStart"/>
            <w:r>
              <w:t>Миляева</w:t>
            </w:r>
            <w:proofErr w:type="spellEnd"/>
            <w:r>
              <w:t> В. «Весеннее танго».</w:t>
            </w:r>
          </w:p>
          <w:p w:rsidR="00ED7643" w:rsidRPr="00E7414E" w:rsidRDefault="00ED7643" w:rsidP="0042343C">
            <w:pPr>
              <w:widowControl w:val="0"/>
              <w:rPr>
                <w:b/>
              </w:rPr>
            </w:pPr>
          </w:p>
        </w:tc>
      </w:tr>
      <w:tr w:rsidR="00ED7643" w:rsidTr="00ED7643">
        <w:tblPrEx>
          <w:tblLook w:val="0000"/>
        </w:tblPrEx>
        <w:trPr>
          <w:trHeight w:val="1653"/>
        </w:trPr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jc w:val="both"/>
              <w:rPr>
                <w:b/>
              </w:rPr>
            </w:pPr>
            <w:r>
              <w:rPr>
                <w:rFonts w:ascii="Cambria" w:eastAsia="TimesNewRomanPSMT" w:hAnsi="Cambria" w:cs="TimesNewRomanPSMT"/>
              </w:rPr>
              <w:t xml:space="preserve">Творчество композиторов </w:t>
            </w:r>
            <w:r>
              <w:rPr>
                <w:rFonts w:ascii="Cambria" w:eastAsia="TimesNewRomanPSMT" w:hAnsi="Cambria" w:cs="TimesNewRomanPSMT"/>
                <w:lang w:val="en-US"/>
              </w:rPr>
              <w:t>XX</w:t>
            </w:r>
            <w:r w:rsidRPr="00281085">
              <w:rPr>
                <w:rFonts w:ascii="Cambria" w:eastAsia="TimesNewRomanPSMT" w:hAnsi="Cambria" w:cs="TimesNewRomanPSMT"/>
              </w:rPr>
              <w:t xml:space="preserve"> </w:t>
            </w:r>
            <w:r>
              <w:rPr>
                <w:rFonts w:ascii="Cambria" w:eastAsia="TimesNewRomanPSMT" w:hAnsi="Cambria" w:cs="TimesNewRomanPSMT"/>
              </w:rPr>
              <w:t>века</w:t>
            </w:r>
            <w:r>
              <w:rPr>
                <w:rFonts w:ascii="Cambria" w:eastAsia="TimesNewRomanPS-ItalicMT" w:hAnsi="Cambria" w:cs="TimesNewRomanPS-ItalicMT"/>
                <w:iCs/>
              </w:rPr>
              <w:t xml:space="preserve">.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А.И.Хачатурян</w:t>
            </w:r>
            <w:r w:rsidRPr="00C1021C">
              <w:rPr>
                <w:rFonts w:ascii="Cambria" w:eastAsia="TimesNewRomanPSMT" w:hAnsi="Cambria"/>
                <w:iCs/>
              </w:rPr>
              <w:t>.</w:t>
            </w:r>
          </w:p>
        </w:tc>
        <w:tc>
          <w:tcPr>
            <w:tcW w:w="7076" w:type="dxa"/>
          </w:tcPr>
          <w:p w:rsidR="00ED7643" w:rsidRDefault="00ED7643" w:rsidP="0042343C">
            <w:pPr>
              <w:widowControl w:val="0"/>
              <w:rPr>
                <w:b/>
              </w:rPr>
            </w:pPr>
            <w:r>
              <w:t xml:space="preserve">Жанр инструментального концерта. История создания жанра концерта. Особенности драматургического развития в концерте </w:t>
            </w:r>
            <w:r w:rsidRPr="00113CD5">
              <w:t>Хачатуряна</w:t>
            </w:r>
            <w:r>
              <w:t xml:space="preserve"> А. Характерные черты стиля композитора </w:t>
            </w:r>
            <w:r w:rsidRPr="00113CD5">
              <w:t>Хачатуряна</w:t>
            </w:r>
            <w:r>
              <w:t> А.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>
              <w:t xml:space="preserve">1. </w:t>
            </w:r>
            <w:r w:rsidRPr="00113CD5">
              <w:t>Хачатурян</w:t>
            </w:r>
            <w:r>
              <w:t> А. «</w:t>
            </w:r>
            <w:r w:rsidRPr="00113CD5">
              <w:t>Концерт</w:t>
            </w:r>
            <w:r>
              <w:t>»</w:t>
            </w:r>
            <w:r w:rsidRPr="00113CD5">
              <w:t xml:space="preserve"> для скрипки с оркестром</w:t>
            </w:r>
            <w:r>
              <w:t>.</w:t>
            </w:r>
          </w:p>
          <w:p w:rsidR="00ED7643" w:rsidRDefault="00ED7643" w:rsidP="0042343C">
            <w:pPr>
              <w:widowControl w:val="0"/>
            </w:pPr>
            <w:r>
              <w:t xml:space="preserve">2. Сл. и муз. </w:t>
            </w:r>
            <w:proofErr w:type="spellStart"/>
            <w:r>
              <w:t>Миляева</w:t>
            </w:r>
            <w:proofErr w:type="spellEnd"/>
            <w:r>
              <w:t> В. «Весеннее танго».</w:t>
            </w:r>
          </w:p>
          <w:p w:rsidR="00ED7643" w:rsidRDefault="00ED7643" w:rsidP="0042343C">
            <w:pPr>
              <w:widowControl w:val="0"/>
              <w:rPr>
                <w:b/>
              </w:rPr>
            </w:pP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32.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Симфоджаз </w:t>
            </w:r>
            <w:proofErr w:type="gramStart"/>
            <w:r w:rsidRPr="00C1021C">
              <w:rPr>
                <w:rFonts w:ascii="Cambria" w:eastAsia="TimesNewRomanPSMT" w:hAnsi="Cambria" w:cs="TimesNewRomanPSMT"/>
              </w:rPr>
              <w:t>Дж</w:t>
            </w:r>
            <w:proofErr w:type="gramEnd"/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Гершвин.</w:t>
            </w:r>
          </w:p>
        </w:tc>
        <w:tc>
          <w:tcPr>
            <w:tcW w:w="7076" w:type="dxa"/>
          </w:tcPr>
          <w:p w:rsidR="00ED7643" w:rsidRDefault="00ED7643" w:rsidP="0042343C">
            <w:pPr>
              <w:widowControl w:val="0"/>
            </w:pPr>
            <w:r w:rsidRPr="00BA68A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Симфоджаз </w:t>
            </w:r>
            <w:r w:rsidRPr="00BA68A7">
              <w:rPr>
                <w:rFonts w:ascii="Cambria" w:eastAsia="TimesNewRomanPSMT" w:hAnsi="Cambria"/>
                <w:i/>
                <w:sz w:val="22"/>
                <w:szCs w:val="22"/>
              </w:rPr>
              <w:t>(</w:t>
            </w:r>
            <w:proofErr w:type="gramStart"/>
            <w:r w:rsidRPr="00BA68A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Дж</w:t>
            </w:r>
            <w:proofErr w:type="gramEnd"/>
            <w:r w:rsidRPr="00BA68A7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BA68A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Гершвин</w:t>
            </w:r>
            <w:r w:rsidRPr="00BA68A7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>).</w:t>
            </w:r>
          </w:p>
          <w:p w:rsidR="00ED7643" w:rsidRPr="00113CD5" w:rsidRDefault="00ED7643" w:rsidP="0042343C">
            <w:pPr>
              <w:widowControl w:val="0"/>
            </w:pPr>
            <w:r>
              <w:t xml:space="preserve">Представление о жанре рапсодии, симфоджазе, приемах драматургического развития в музыке </w:t>
            </w:r>
            <w:r w:rsidRPr="00113CD5">
              <w:t>Гершвин</w:t>
            </w:r>
            <w:r>
              <w:t>а Д.</w:t>
            </w:r>
          </w:p>
        </w:tc>
        <w:tc>
          <w:tcPr>
            <w:tcW w:w="4689" w:type="dxa"/>
          </w:tcPr>
          <w:p w:rsidR="00ED7643" w:rsidRDefault="00ED7643" w:rsidP="0042343C">
            <w:pPr>
              <w:widowControl w:val="0"/>
            </w:pPr>
            <w:r w:rsidRPr="003F7E8B"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13CD5">
              <w:t>Гершвин</w:t>
            </w:r>
            <w:r>
              <w:t> Д. «</w:t>
            </w:r>
            <w:r w:rsidRPr="00113CD5">
              <w:t>Рапсодия в стиле блюз</w:t>
            </w:r>
            <w:r>
              <w:t>».</w:t>
            </w:r>
          </w:p>
          <w:p w:rsidR="00ED7643" w:rsidRDefault="00ED7643" w:rsidP="0042343C">
            <w:pPr>
              <w:widowControl w:val="0"/>
              <w:rPr>
                <w:sz w:val="28"/>
                <w:szCs w:val="28"/>
              </w:rPr>
            </w:pPr>
            <w:r>
              <w:t xml:space="preserve">2. Сл. </w:t>
            </w:r>
            <w:proofErr w:type="spellStart"/>
            <w:r w:rsidRPr="005B78E5">
              <w:t>Пляцковского</w:t>
            </w:r>
            <w:proofErr w:type="spellEnd"/>
            <w:r>
              <w:t> М.</w:t>
            </w:r>
            <w:r w:rsidRPr="005B78E5">
              <w:t>и</w:t>
            </w:r>
            <w:r>
              <w:t xml:space="preserve"> муз. </w:t>
            </w:r>
            <w:proofErr w:type="spellStart"/>
            <w:r>
              <w:t>Чичкова</w:t>
            </w:r>
            <w:proofErr w:type="spellEnd"/>
            <w:r>
              <w:t> Ю. «Дом, где наше детство остается».</w:t>
            </w: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33.</w:t>
            </w:r>
          </w:p>
        </w:tc>
        <w:tc>
          <w:tcPr>
            <w:tcW w:w="2552" w:type="dxa"/>
          </w:tcPr>
          <w:p w:rsidR="00ED7643" w:rsidRPr="00C1021C" w:rsidRDefault="00ED7643" w:rsidP="004234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Фольклор как часть общей культуры народа</w:t>
            </w:r>
            <w:r w:rsidRPr="00C1021C">
              <w:rPr>
                <w:rFonts w:ascii="Cambria" w:eastAsia="TimesNewRomanPS-BoldMT" w:hAnsi="Cambria"/>
                <w:bCs/>
              </w:rPr>
              <w:t xml:space="preserve">. </w:t>
            </w:r>
          </w:p>
        </w:tc>
        <w:tc>
          <w:tcPr>
            <w:tcW w:w="7076" w:type="dxa"/>
          </w:tcPr>
          <w:p w:rsidR="00ED7643" w:rsidRPr="00BA68A7" w:rsidRDefault="00ED7643" w:rsidP="0042343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i/>
              </w:rPr>
            </w:pPr>
            <w:r w:rsidRPr="00BA68A7">
              <w:rPr>
                <w:rFonts w:ascii="Cambria" w:eastAsia="TimesNewRomanPSMT" w:hAnsi="Cambria" w:cs="TimesNewRomanPSMT"/>
                <w:bCs/>
                <w:i/>
              </w:rPr>
              <w:t xml:space="preserve">Фольклор как часть </w:t>
            </w:r>
            <w:proofErr w:type="gramStart"/>
            <w:r w:rsidRPr="00BA68A7">
              <w:rPr>
                <w:rFonts w:ascii="Cambria" w:eastAsia="TimesNewRomanPSMT" w:hAnsi="Cambria" w:cs="TimesNewRomanPSMT"/>
                <w:bCs/>
                <w:i/>
              </w:rPr>
              <w:t>об</w:t>
            </w:r>
            <w:proofErr w:type="gramEnd"/>
            <w:r w:rsidRPr="00BA68A7">
              <w:rPr>
                <w:rFonts w:ascii="Cambria" w:eastAsia="TimesNewRomanPS-BoldMT" w:hAnsi="Cambria"/>
                <w:bCs/>
                <w:i/>
              </w:rPr>
              <w:t>-</w:t>
            </w:r>
          </w:p>
          <w:p w:rsidR="00ED7643" w:rsidRDefault="00ED7643" w:rsidP="0042343C">
            <w:pPr>
              <w:widowControl w:val="0"/>
              <w:autoSpaceDE w:val="0"/>
              <w:autoSpaceDN w:val="0"/>
              <w:adjustRightInd w:val="0"/>
            </w:pPr>
            <w:r w:rsidRPr="00BA68A7">
              <w:rPr>
                <w:rFonts w:ascii="Cambria" w:eastAsia="TimesNewRomanPSMT" w:hAnsi="Cambria" w:cs="TimesNewRomanPSMT"/>
                <w:bCs/>
                <w:i/>
              </w:rPr>
              <w:t>щей культуры народа</w:t>
            </w:r>
            <w:r w:rsidRPr="00BA68A7">
              <w:rPr>
                <w:rFonts w:ascii="Cambria" w:eastAsia="TimesNewRomanPS-BoldMT" w:hAnsi="Cambria"/>
                <w:bCs/>
                <w:i/>
              </w:rPr>
              <w:t xml:space="preserve">. </w:t>
            </w:r>
            <w:r w:rsidRPr="00BA68A7">
              <w:rPr>
                <w:rFonts w:ascii="Cambria" w:eastAsia="TimesNewRomanPSMT" w:hAnsi="Cambria" w:cs="TimesNewRomanPSMT"/>
                <w:bCs/>
                <w:i/>
              </w:rPr>
              <w:t>Особенности восприятия музыкального фольклора своего народа и других народов мира</w:t>
            </w:r>
            <w:r w:rsidRPr="00BA68A7">
              <w:rPr>
                <w:rFonts w:ascii="Cambria" w:eastAsia="TimesNewRomanPS-BoldMT" w:hAnsi="Cambria"/>
                <w:bCs/>
                <w:i/>
              </w:rPr>
              <w:t>.</w:t>
            </w:r>
          </w:p>
          <w:p w:rsidR="00ED7643" w:rsidRPr="00113CD5" w:rsidRDefault="00ED7643" w:rsidP="0042343C">
            <w:pPr>
              <w:widowControl w:val="0"/>
            </w:pPr>
            <w:r>
              <w:t xml:space="preserve"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</w:t>
            </w:r>
            <w:proofErr w:type="spellStart"/>
            <w:proofErr w:type="gramStart"/>
            <w:r>
              <w:t>рок-опер</w:t>
            </w:r>
            <w:proofErr w:type="spellEnd"/>
            <w:proofErr w:type="gramEnd"/>
            <w:r>
              <w:t>.</w:t>
            </w:r>
          </w:p>
        </w:tc>
        <w:tc>
          <w:tcPr>
            <w:tcW w:w="4689" w:type="dxa"/>
          </w:tcPr>
          <w:p w:rsidR="00ED7643" w:rsidRPr="004F662F" w:rsidRDefault="00ED7643" w:rsidP="0042343C">
            <w:pPr>
              <w:widowControl w:val="0"/>
            </w:pPr>
            <w:r w:rsidRPr="004F662F">
              <w:t xml:space="preserve">Музыка по выбору учителя и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 w:rsidRPr="004F662F">
              <w:t>.</w:t>
            </w:r>
          </w:p>
        </w:tc>
      </w:tr>
      <w:tr w:rsidR="00ED7643" w:rsidTr="00ED7643">
        <w:tblPrEx>
          <w:tblLook w:val="0000"/>
        </w:tblPrEx>
        <w:tc>
          <w:tcPr>
            <w:tcW w:w="747" w:type="dxa"/>
          </w:tcPr>
          <w:p w:rsidR="00ED7643" w:rsidRDefault="00ED7643" w:rsidP="0042343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34.</w:t>
            </w:r>
          </w:p>
        </w:tc>
        <w:tc>
          <w:tcPr>
            <w:tcW w:w="2552" w:type="dxa"/>
          </w:tcPr>
          <w:p w:rsidR="00ED7643" w:rsidRDefault="00ED7643" w:rsidP="0042343C">
            <w:pPr>
              <w:widowControl w:val="0"/>
              <w:rPr>
                <w:b/>
              </w:rPr>
            </w:pPr>
            <w:r>
              <w:t>Обобщающий урок.</w:t>
            </w:r>
          </w:p>
        </w:tc>
        <w:tc>
          <w:tcPr>
            <w:tcW w:w="7076" w:type="dxa"/>
          </w:tcPr>
          <w:p w:rsidR="00ED7643" w:rsidRPr="00813006" w:rsidRDefault="00ED7643" w:rsidP="0042343C">
            <w:pPr>
              <w:widowControl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Обобщение по теме </w:t>
            </w:r>
            <w:r w:rsidRPr="00813006">
              <w:rPr>
                <w:iCs/>
                <w:sz w:val="22"/>
                <w:szCs w:val="22"/>
              </w:rPr>
              <w:t>«Особенности драматургии камерной и симфонической музыки</w:t>
            </w:r>
            <w:r>
              <w:rPr>
                <w:iCs/>
                <w:sz w:val="22"/>
                <w:szCs w:val="22"/>
              </w:rPr>
              <w:t>»</w:t>
            </w:r>
          </w:p>
          <w:p w:rsidR="00ED7643" w:rsidRPr="00113CD5" w:rsidRDefault="00ED7643" w:rsidP="0042343C">
            <w:pPr>
              <w:widowControl w:val="0"/>
            </w:pPr>
            <w:r>
              <w:t>Урок - концерт</w:t>
            </w:r>
          </w:p>
        </w:tc>
        <w:tc>
          <w:tcPr>
            <w:tcW w:w="4689" w:type="dxa"/>
          </w:tcPr>
          <w:p w:rsidR="00ED7643" w:rsidRPr="00FF7C09" w:rsidRDefault="00ED7643" w:rsidP="0042343C">
            <w:pPr>
              <w:widowControl w:val="0"/>
            </w:pPr>
            <w:r w:rsidRPr="00FF7C09">
              <w:t>Любимые мелодии</w:t>
            </w:r>
            <w:r>
              <w:t xml:space="preserve"> на уроке.</w:t>
            </w:r>
          </w:p>
        </w:tc>
      </w:tr>
    </w:tbl>
    <w:p w:rsidR="007D4425" w:rsidRDefault="00ED7643"/>
    <w:sectPr w:rsidR="007D4425" w:rsidSect="00ED7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643"/>
    <w:rsid w:val="0053799D"/>
    <w:rsid w:val="00DF077D"/>
    <w:rsid w:val="00E45822"/>
    <w:rsid w:val="00ED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4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B549-F681-4668-A763-6F7C9F9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2908</Words>
  <Characters>16580</Characters>
  <Application>Microsoft Office Word</Application>
  <DocSecurity>0</DocSecurity>
  <Lines>138</Lines>
  <Paragraphs>38</Paragraphs>
  <ScaleCrop>false</ScaleCrop>
  <Company/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1</cp:revision>
  <dcterms:created xsi:type="dcterms:W3CDTF">2021-01-27T10:19:00Z</dcterms:created>
  <dcterms:modified xsi:type="dcterms:W3CDTF">2021-01-27T10:22:00Z</dcterms:modified>
</cp:coreProperties>
</file>