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C4" w:rsidRPr="00CC05E4" w:rsidRDefault="00B864A9">
      <w:pPr>
        <w:spacing w:before="66"/>
        <w:ind w:left="8387" w:right="104" w:firstLine="813"/>
        <w:jc w:val="both"/>
        <w:rPr>
          <w:sz w:val="24"/>
        </w:rPr>
      </w:pPr>
      <w:r>
        <w:rPr>
          <w:spacing w:val="-2"/>
          <w:sz w:val="24"/>
        </w:rPr>
        <w:t xml:space="preserve">Утверждено </w:t>
      </w: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 от</w:t>
      </w:r>
      <w:r>
        <w:rPr>
          <w:spacing w:val="-2"/>
          <w:sz w:val="24"/>
        </w:rPr>
        <w:t xml:space="preserve"> </w:t>
      </w:r>
      <w:r w:rsidR="00800A28" w:rsidRPr="00800A28">
        <w:rPr>
          <w:sz w:val="24"/>
        </w:rPr>
        <w:t>1</w:t>
      </w:r>
      <w:r w:rsidR="00800A28">
        <w:rPr>
          <w:sz w:val="24"/>
        </w:rPr>
        <w:t>.09.2023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 w:rsidR="00CC05E4">
        <w:rPr>
          <w:spacing w:val="-4"/>
          <w:sz w:val="24"/>
        </w:rPr>
        <w:t>№30/</w:t>
      </w:r>
      <w:r w:rsidR="00CC05E4" w:rsidRPr="00CC05E4">
        <w:rPr>
          <w:spacing w:val="-4"/>
          <w:sz w:val="24"/>
        </w:rPr>
        <w:t>3</w:t>
      </w:r>
      <w:bookmarkStart w:id="0" w:name="_GoBack"/>
      <w:bookmarkEnd w:id="0"/>
    </w:p>
    <w:p w:rsidR="00FC2BC4" w:rsidRDefault="00B864A9">
      <w:pPr>
        <w:pStyle w:val="a3"/>
        <w:spacing w:line="415" w:lineRule="auto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 обучающихся на 2021-2025 годы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655"/>
        <w:gridCol w:w="1977"/>
      </w:tblGrid>
      <w:tr w:rsidR="00FC2BC4">
        <w:trPr>
          <w:trHeight w:val="477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5" w:lineRule="exact"/>
              <w:ind w:left="6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FC2BC4">
        <w:trPr>
          <w:trHeight w:val="1432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издание (актуализация) организационно-распорядительных</w:t>
            </w:r>
          </w:p>
          <w:p w:rsidR="00FC2BC4" w:rsidRDefault="00B864A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 обучающихся при организации доступа к сети Интернет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</w:tr>
      <w:tr w:rsidR="00FC2BC4">
        <w:trPr>
          <w:trHeight w:val="753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42" w:lineRule="auto"/>
              <w:ind w:right="1432"/>
              <w:rPr>
                <w:sz w:val="24"/>
              </w:rPr>
            </w:pPr>
            <w:r>
              <w:rPr>
                <w:sz w:val="24"/>
              </w:rPr>
              <w:t>Заключение договора с оператором связи на оказание услуг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фильтрацией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82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январь</w:t>
            </w:r>
          </w:p>
        </w:tc>
      </w:tr>
      <w:tr w:rsidR="00FC2BC4">
        <w:trPr>
          <w:trHeight w:val="2406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(установка)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оборудование, сетевое оборудование, системное и прикладное программное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</w:t>
            </w:r>
          </w:p>
          <w:p w:rsidR="00FC2BC4" w:rsidRDefault="00B864A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организациях доступа</w:t>
            </w:r>
            <w:proofErr w:type="gramEnd"/>
            <w:r>
              <w:rPr>
                <w:sz w:val="24"/>
              </w:rPr>
              <w:t xml:space="preserve"> обучающихся к видам информации, распространяемой</w:t>
            </w:r>
          </w:p>
          <w:p w:rsidR="00FC2BC4" w:rsidRDefault="00B864A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 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образования,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</w:tr>
      <w:tr w:rsidR="00FC2BC4">
        <w:trPr>
          <w:trHeight w:val="752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42" w:lineRule="auto"/>
              <w:ind w:right="1432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конфигурация,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 технических средств контентной фильтрации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</w:tr>
      <w:tr w:rsidR="00FC2BC4">
        <w:trPr>
          <w:trHeight w:val="2682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 доступа</w:t>
            </w:r>
            <w:proofErr w:type="gramEnd"/>
            <w:r>
              <w:rPr>
                <w:sz w:val="24"/>
              </w:rPr>
              <w:t xml:space="preserve"> обучающихся к видам информации,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распространяемой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 здоровью и (или) развитию детей, а также не соответствующей</w:t>
            </w:r>
          </w:p>
          <w:p w:rsidR="00FC2BC4" w:rsidRDefault="00B864A9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задачам образования, и локальных нормативных актов 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C2BC4" w:rsidRDefault="00B864A9">
            <w:pPr>
              <w:pStyle w:val="TableParagraph"/>
              <w:spacing w:line="242" w:lineRule="auto"/>
              <w:ind w:right="256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 доступа к сети Интернет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FC2BC4">
        <w:trPr>
          <w:trHeight w:val="1029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ind w:right="37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сайтов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FC2BC4">
        <w:trPr>
          <w:trHeight w:val="2406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организации, обучающихся и их родителей (законных представителей)</w:t>
            </w:r>
          </w:p>
          <w:p w:rsidR="00FC2BC4" w:rsidRDefault="00B864A9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 законодательства Российской Федерации и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организационно-распорядительных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FC2BC4" w:rsidRDefault="00B864A9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обеспечения информационной безопасности обучающихся при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901"/>
              <w:rPr>
                <w:sz w:val="24"/>
              </w:rPr>
            </w:pPr>
            <w:r>
              <w:rPr>
                <w:sz w:val="24"/>
              </w:rPr>
              <w:t xml:space="preserve">Август - </w:t>
            </w:r>
            <w:r>
              <w:rPr>
                <w:spacing w:val="-2"/>
                <w:sz w:val="24"/>
              </w:rPr>
              <w:t>сентябрь</w:t>
            </w:r>
          </w:p>
        </w:tc>
      </w:tr>
    </w:tbl>
    <w:p w:rsidR="00FC2BC4" w:rsidRDefault="00FC2BC4">
      <w:pPr>
        <w:spacing w:line="242" w:lineRule="auto"/>
        <w:rPr>
          <w:sz w:val="24"/>
        </w:rPr>
        <w:sectPr w:rsidR="00FC2BC4">
          <w:type w:val="continuous"/>
          <w:pgSz w:w="11910" w:h="16840"/>
          <w:pgMar w:top="1040" w:right="740" w:bottom="1219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655"/>
        <w:gridCol w:w="1977"/>
      </w:tblGrid>
      <w:tr w:rsidR="00FC2BC4">
        <w:trPr>
          <w:trHeight w:val="1305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представителей)</w:t>
            </w:r>
          </w:p>
          <w:p w:rsidR="00FC2BC4" w:rsidRDefault="00B864A9">
            <w:pPr>
              <w:pStyle w:val="TableParagraph"/>
              <w:spacing w:line="242" w:lineRule="auto"/>
              <w:ind w:right="143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методах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Сентябрь- октябрь</w:t>
            </w:r>
          </w:p>
        </w:tc>
      </w:tr>
      <w:tr w:rsidR="00FC2BC4">
        <w:trPr>
          <w:trHeight w:val="1028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Проведение периодического контроля состояния системы обеспечения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 при организации доступа к сети Интернет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3-ех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течении </w:t>
            </w:r>
            <w:r>
              <w:rPr>
                <w:sz w:val="24"/>
              </w:rPr>
              <w:t>учебного года</w:t>
            </w:r>
          </w:p>
        </w:tc>
      </w:tr>
      <w:tr w:rsidR="00FC2BC4">
        <w:trPr>
          <w:trHeight w:val="2407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в рамках реализации образовательной программы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</w:p>
          <w:p w:rsidR="00FC2BC4" w:rsidRDefault="00B864A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 информационной безопасности для обучающихся</w:t>
            </w:r>
          </w:p>
          <w:p w:rsidR="00FC2BC4" w:rsidRDefault="00B864A9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учётом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C2BC4">
        <w:trPr>
          <w:trHeight w:val="476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«Интернет»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FC2BC4">
        <w:trPr>
          <w:trHeight w:val="750"/>
        </w:trPr>
        <w:tc>
          <w:tcPr>
            <w:tcW w:w="711" w:type="dxa"/>
          </w:tcPr>
          <w:p w:rsidR="00FC2BC4" w:rsidRDefault="00B864A9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42" w:lineRule="auto"/>
              <w:ind w:right="14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Октябрь-ноябрь</w:t>
            </w:r>
          </w:p>
        </w:tc>
      </w:tr>
      <w:tr w:rsidR="00FC2BC4">
        <w:trPr>
          <w:trHeight w:val="1228"/>
        </w:trPr>
        <w:tc>
          <w:tcPr>
            <w:tcW w:w="711" w:type="dxa"/>
          </w:tcPr>
          <w:p w:rsidR="00FC2BC4" w:rsidRDefault="00E54C4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  <w:r w:rsidR="00B864A9">
              <w:rPr>
                <w:spacing w:val="-5"/>
                <w:sz w:val="24"/>
              </w:rPr>
              <w:t>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по желанию детей</w:t>
            </w:r>
          </w:p>
          <w:p w:rsidR="00FC2BC4" w:rsidRDefault="00B864A9">
            <w:pPr>
              <w:pStyle w:val="TableParagraph"/>
              <w:spacing w:before="18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www.Единыйурок.дети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Октябрь-ноябрь</w:t>
            </w:r>
          </w:p>
        </w:tc>
      </w:tr>
      <w:tr w:rsidR="00FC2BC4">
        <w:trPr>
          <w:trHeight w:val="1026"/>
        </w:trPr>
        <w:tc>
          <w:tcPr>
            <w:tcW w:w="711" w:type="dxa"/>
          </w:tcPr>
          <w:p w:rsidR="00FC2BC4" w:rsidRDefault="00E54C4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  <w:r w:rsidR="00B864A9">
              <w:rPr>
                <w:spacing w:val="-5"/>
                <w:sz w:val="24"/>
              </w:rPr>
              <w:t>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информационной безопасности обучающихся, при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C2BC4">
        <w:trPr>
          <w:trHeight w:val="1228"/>
        </w:trPr>
        <w:tc>
          <w:tcPr>
            <w:tcW w:w="711" w:type="dxa"/>
          </w:tcPr>
          <w:p w:rsidR="00FC2BC4" w:rsidRDefault="00E54C4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  <w:r w:rsidR="00B864A9">
              <w:rPr>
                <w:spacing w:val="-5"/>
                <w:sz w:val="24"/>
              </w:rPr>
              <w:t>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  <w:p w:rsidR="00FC2BC4" w:rsidRDefault="00B864A9">
            <w:pPr>
              <w:pStyle w:val="TableParagraph"/>
              <w:spacing w:before="199"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письмом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Минобрнауки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14.05.2018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08- 1184 «О направлении информации»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C2BC4">
        <w:trPr>
          <w:trHeight w:val="1780"/>
        </w:trPr>
        <w:tc>
          <w:tcPr>
            <w:tcW w:w="711" w:type="dxa"/>
          </w:tcPr>
          <w:p w:rsidR="00FC2BC4" w:rsidRDefault="00E54C4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B864A9">
              <w:rPr>
                <w:spacing w:val="-5"/>
                <w:sz w:val="24"/>
              </w:rPr>
              <w:t>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FC2BC4" w:rsidRDefault="00B864A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>детей</w:t>
            </w:r>
          </w:p>
          <w:p w:rsidR="00FC2BC4" w:rsidRDefault="00B864A9">
            <w:pPr>
              <w:pStyle w:val="TableParagraph"/>
              <w:spacing w:before="196"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письмом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Минобрнауки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14.05.2018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08- 1184 «О направлении информации»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C2BC4">
        <w:trPr>
          <w:trHeight w:val="1580"/>
        </w:trPr>
        <w:tc>
          <w:tcPr>
            <w:tcW w:w="711" w:type="dxa"/>
          </w:tcPr>
          <w:p w:rsidR="00FC2BC4" w:rsidRDefault="00E54C4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B864A9">
              <w:rPr>
                <w:spacing w:val="-5"/>
                <w:sz w:val="24"/>
              </w:rPr>
              <w:t>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работниками</w:t>
            </w:r>
          </w:p>
          <w:p w:rsidR="00FC2BC4" w:rsidRDefault="00B864A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образовательной организации программы повышения квалификации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Единыйурок.рф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 сайтов в сети «Интернет» в образовательном процессе в целях</w:t>
            </w:r>
          </w:p>
          <w:p w:rsidR="00FC2BC4" w:rsidRDefault="00B864A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организации».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два</w:t>
            </w:r>
          </w:p>
          <w:p w:rsidR="00FC2BC4" w:rsidRDefault="00B864A9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календарных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FC2BC4" w:rsidRDefault="00FC2BC4">
      <w:pPr>
        <w:spacing w:line="242" w:lineRule="auto"/>
        <w:rPr>
          <w:sz w:val="24"/>
        </w:rPr>
        <w:sectPr w:rsidR="00FC2BC4">
          <w:type w:val="continuous"/>
          <w:pgSz w:w="11910" w:h="16840"/>
          <w:pgMar w:top="1100" w:right="740" w:bottom="1169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655"/>
        <w:gridCol w:w="1977"/>
      </w:tblGrid>
      <w:tr w:rsidR="00FC2BC4">
        <w:trPr>
          <w:trHeight w:val="1931"/>
        </w:trPr>
        <w:tc>
          <w:tcPr>
            <w:tcW w:w="711" w:type="dxa"/>
          </w:tcPr>
          <w:p w:rsidR="00FC2BC4" w:rsidRDefault="00E54C4A">
            <w:pPr>
              <w:pStyle w:val="TableParagraph"/>
              <w:spacing w:line="268" w:lineRule="exact"/>
              <w:ind w:left="0" w:right="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  <w:r w:rsidR="00B864A9">
              <w:rPr>
                <w:spacing w:val="-5"/>
                <w:sz w:val="24"/>
              </w:rPr>
              <w:t>.</w:t>
            </w:r>
          </w:p>
        </w:tc>
        <w:tc>
          <w:tcPr>
            <w:tcW w:w="7655" w:type="dxa"/>
          </w:tcPr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формирование навыков у обучающихся, их родителей и</w:t>
            </w:r>
          </w:p>
          <w:p w:rsidR="00FC2BC4" w:rsidRDefault="00B86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977" w:type="dxa"/>
          </w:tcPr>
          <w:p w:rsidR="00FC2BC4" w:rsidRDefault="00B864A9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864A9" w:rsidRDefault="00B864A9"/>
    <w:sectPr w:rsidR="00B864A9">
      <w:type w:val="continuous"/>
      <w:pgSz w:w="11910" w:h="16840"/>
      <w:pgMar w:top="11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C4"/>
    <w:rsid w:val="00800A28"/>
    <w:rsid w:val="00B864A9"/>
    <w:rsid w:val="00CC05E4"/>
    <w:rsid w:val="00E54C4A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44F9"/>
  <w15:docId w15:val="{B29F5A31-DA1A-4963-8E13-060BAD0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4023" w:right="1123" w:hanging="1914"/>
      <w:jc w:val="both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Учитель</cp:lastModifiedBy>
  <cp:revision>6</cp:revision>
  <dcterms:created xsi:type="dcterms:W3CDTF">2023-11-21T06:40:00Z</dcterms:created>
  <dcterms:modified xsi:type="dcterms:W3CDTF">2023-11-21T09:18:00Z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2013</vt:lpwstr>
  </property>
</Properties>
</file>