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CB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15C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4F15CB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 w:rsidRPr="004F15C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Высоковская основная  общеобразовательная школа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 w:rsidRPr="004F15C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Борисоглебского муниципального района</w:t>
      </w:r>
    </w:p>
    <w:p w:rsidR="004F15CB" w:rsidRDefault="004F15CB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F15CB" w:rsidRDefault="004F15CB" w:rsidP="00584D27">
      <w:pPr>
        <w:rPr>
          <w:rFonts w:ascii="Times New Roman" w:hAnsi="Times New Roman" w:cs="Times New Roman"/>
          <w:sz w:val="24"/>
          <w:szCs w:val="24"/>
        </w:rPr>
      </w:pPr>
    </w:p>
    <w:p w:rsidR="004F15CB" w:rsidRPr="004F15CB" w:rsidRDefault="004F15CB" w:rsidP="00584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F15CB" w:rsidRPr="004F15CB" w:rsidRDefault="004F15CB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D27" w:rsidRPr="004F15CB">
        <w:rPr>
          <w:rFonts w:ascii="Times New Roman" w:hAnsi="Times New Roman" w:cs="Times New Roman"/>
          <w:sz w:val="24"/>
          <w:szCs w:val="24"/>
        </w:rPr>
        <w:t>Директор школы</w:t>
      </w:r>
      <w:r w:rsidRPr="004F15CB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4F15CB">
        <w:rPr>
          <w:rFonts w:ascii="Times New Roman" w:hAnsi="Times New Roman" w:cs="Times New Roman"/>
          <w:sz w:val="24"/>
          <w:szCs w:val="24"/>
        </w:rPr>
        <w:t>(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 Долинина</w:t>
      </w:r>
      <w:proofErr w:type="gramEnd"/>
      <w:r w:rsidR="00584D27" w:rsidRPr="004F15CB">
        <w:rPr>
          <w:rFonts w:ascii="Times New Roman" w:hAnsi="Times New Roman" w:cs="Times New Roman"/>
          <w:sz w:val="24"/>
          <w:szCs w:val="24"/>
        </w:rPr>
        <w:t xml:space="preserve"> Е.И. </w:t>
      </w:r>
      <w:r w:rsidRPr="004F15CB">
        <w:rPr>
          <w:rFonts w:ascii="Times New Roman" w:hAnsi="Times New Roman" w:cs="Times New Roman"/>
          <w:sz w:val="24"/>
          <w:szCs w:val="24"/>
        </w:rPr>
        <w:t>)</w:t>
      </w:r>
    </w:p>
    <w:p w:rsidR="00584D27" w:rsidRPr="000F6C78" w:rsidRDefault="004F15CB" w:rsidP="00584D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15CB">
        <w:rPr>
          <w:rFonts w:ascii="Times New Roman" w:hAnsi="Times New Roman" w:cs="Times New Roman"/>
          <w:sz w:val="24"/>
          <w:szCs w:val="24"/>
        </w:rPr>
        <w:t xml:space="preserve">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0F6C78">
        <w:rPr>
          <w:rFonts w:ascii="Times New Roman" w:hAnsi="Times New Roman" w:cs="Times New Roman"/>
          <w:sz w:val="24"/>
          <w:szCs w:val="24"/>
        </w:rPr>
        <w:t xml:space="preserve">      </w:t>
      </w:r>
      <w:r w:rsidR="00584D27" w:rsidRPr="000F6C7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F6C78" w:rsidRPr="000F6C78">
        <w:rPr>
          <w:rFonts w:ascii="Times New Roman" w:hAnsi="Times New Roman" w:cs="Times New Roman"/>
          <w:sz w:val="24"/>
          <w:szCs w:val="24"/>
          <w:u w:val="single"/>
        </w:rPr>
        <w:t xml:space="preserve"> 15 от           01.06.2023</w:t>
      </w:r>
      <w:r w:rsidRPr="000F6C7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F15CB" w:rsidRDefault="004F15CB" w:rsidP="00584D27">
      <w:pPr>
        <w:rPr>
          <w:rFonts w:ascii="Times New Roman" w:hAnsi="Times New Roman" w:cs="Times New Roman"/>
          <w:sz w:val="24"/>
          <w:szCs w:val="24"/>
        </w:rPr>
      </w:pPr>
    </w:p>
    <w:p w:rsid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</w:p>
    <w:p w:rsid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сопровождении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обучающихся педагогического класса.</w:t>
      </w:r>
    </w:p>
    <w:p w:rsid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1.1 Настоящее Положение о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тьюторском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сопровождении обучающихся педагогического класса, (далее - Положение) разработано в рамках реализации МОУ Высоковска ООШ проекта федеральной инновационной площадки «Структурно - функциональная модель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сопровождения будущих и молодых педагогов в системе непрерывного профессионального образования» и определяется Соглашением о сотрудничестве с федеральным государственным бюджетным образовательным учреждением высшего образования «Ярославским государственным педагогическим университетом имени К.Д. Ушинского».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1.2. Основные термины и понятия, применяемые в Положении: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- педагог, осуществляющий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сопровождение.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сопровождение - специально организованное взаимодействие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(обучающихся педагогического класса), направленное на реализацию индивидуальной образовательной деятельности последнего.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Педагогический класс - сводный класс на уровне основного образования, на базе которого осуществляется реализация программ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педагогической подготовки, ориентированных на индивидуализацию обучения и социализацию </w:t>
      </w:r>
      <w:r w:rsidR="00D15A9E" w:rsidRPr="004F15CB">
        <w:rPr>
          <w:rFonts w:ascii="Times New Roman" w:hAnsi="Times New Roman" w:cs="Times New Roman"/>
          <w:sz w:val="24"/>
          <w:szCs w:val="24"/>
        </w:rPr>
        <w:t>об</w:t>
      </w:r>
      <w:r w:rsidRPr="004F15CB">
        <w:rPr>
          <w:rFonts w:ascii="Times New Roman" w:hAnsi="Times New Roman" w:cs="Times New Roman"/>
          <w:sz w:val="24"/>
          <w:szCs w:val="24"/>
        </w:rPr>
        <w:t>уча</w:t>
      </w:r>
      <w:r w:rsidR="00D15A9E" w:rsidRPr="004F15CB">
        <w:rPr>
          <w:rFonts w:ascii="Times New Roman" w:hAnsi="Times New Roman" w:cs="Times New Roman"/>
          <w:sz w:val="24"/>
          <w:szCs w:val="24"/>
        </w:rPr>
        <w:t>ю</w:t>
      </w:r>
      <w:r w:rsidRPr="004F15CB">
        <w:rPr>
          <w:rFonts w:ascii="Times New Roman" w:hAnsi="Times New Roman" w:cs="Times New Roman"/>
          <w:sz w:val="24"/>
          <w:szCs w:val="24"/>
        </w:rPr>
        <w:t>щихся, нацеленных на продолжение образования в средних профессиональных и высших учебных заведениях педагогической направленности.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2.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ab/>
        <w:t>Цель, задачи, функции и направления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2.1</w:t>
      </w:r>
      <w:r w:rsidRPr="004F15CB">
        <w:rPr>
          <w:rFonts w:ascii="Times New Roman" w:hAnsi="Times New Roman" w:cs="Times New Roman"/>
          <w:sz w:val="24"/>
          <w:szCs w:val="24"/>
        </w:rPr>
        <w:tab/>
        <w:t>Цель: ос</w:t>
      </w:r>
      <w:r w:rsidR="00D15A9E" w:rsidRPr="004F15CB">
        <w:rPr>
          <w:rFonts w:ascii="Times New Roman" w:hAnsi="Times New Roman" w:cs="Times New Roman"/>
          <w:sz w:val="24"/>
          <w:szCs w:val="24"/>
        </w:rPr>
        <w:t>уществление адресной поддержки обу</w:t>
      </w:r>
      <w:r w:rsidRPr="004F15CB">
        <w:rPr>
          <w:rFonts w:ascii="Times New Roman" w:hAnsi="Times New Roman" w:cs="Times New Roman"/>
          <w:sz w:val="24"/>
          <w:szCs w:val="24"/>
        </w:rPr>
        <w:t>ча</w:t>
      </w:r>
      <w:r w:rsidR="00D15A9E" w:rsidRPr="004F15CB">
        <w:rPr>
          <w:rFonts w:ascii="Times New Roman" w:hAnsi="Times New Roman" w:cs="Times New Roman"/>
          <w:sz w:val="24"/>
          <w:szCs w:val="24"/>
        </w:rPr>
        <w:t xml:space="preserve">ющихся </w:t>
      </w:r>
      <w:r w:rsidRPr="004F15CB">
        <w:rPr>
          <w:rFonts w:ascii="Times New Roman" w:hAnsi="Times New Roman" w:cs="Times New Roman"/>
          <w:sz w:val="24"/>
          <w:szCs w:val="24"/>
        </w:rPr>
        <w:t>педагогичес</w:t>
      </w:r>
      <w:r w:rsidR="00D15A9E" w:rsidRPr="004F15CB">
        <w:rPr>
          <w:rFonts w:ascii="Times New Roman" w:hAnsi="Times New Roman" w:cs="Times New Roman"/>
          <w:sz w:val="24"/>
          <w:szCs w:val="24"/>
        </w:rPr>
        <w:t xml:space="preserve">кого класса </w:t>
      </w:r>
      <w:r w:rsidRPr="004F15CB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сопровождения их профессионального разви</w:t>
      </w:r>
      <w:r w:rsidR="00D15A9E" w:rsidRPr="004F15CB">
        <w:rPr>
          <w:rFonts w:ascii="Times New Roman" w:hAnsi="Times New Roman" w:cs="Times New Roman"/>
          <w:sz w:val="24"/>
          <w:szCs w:val="24"/>
        </w:rPr>
        <w:t>тия в МОУ Высоковска ООШ.</w:t>
      </w:r>
    </w:p>
    <w:p w:rsidR="00584D27" w:rsidRPr="004F15CB" w:rsidRDefault="00584D27" w:rsidP="00584D27">
      <w:pPr>
        <w:rPr>
          <w:rFonts w:ascii="Times New Roman" w:hAnsi="Times New Roman" w:cs="Times New Roman"/>
          <w:b/>
          <w:sz w:val="24"/>
          <w:szCs w:val="24"/>
        </w:rPr>
      </w:pPr>
      <w:r w:rsidRPr="004F15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4D27" w:rsidRPr="004F15CB" w:rsidRDefault="004F15CB" w:rsidP="00584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D27" w:rsidRPr="004F15CB">
        <w:rPr>
          <w:rFonts w:ascii="Times New Roman" w:hAnsi="Times New Roman" w:cs="Times New Roman"/>
          <w:sz w:val="24"/>
          <w:szCs w:val="24"/>
        </w:rPr>
        <w:t>-</w:t>
      </w:r>
      <w:r w:rsidR="00584D27" w:rsidRPr="004F15CB">
        <w:rPr>
          <w:rFonts w:ascii="Times New Roman" w:hAnsi="Times New Roman" w:cs="Times New Roman"/>
          <w:sz w:val="24"/>
          <w:szCs w:val="24"/>
        </w:rPr>
        <w:tab/>
        <w:t xml:space="preserve">обеспечить </w:t>
      </w:r>
      <w:proofErr w:type="spellStart"/>
      <w:r w:rsidR="00584D27" w:rsidRPr="004F15C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584D27" w:rsidRPr="004F15CB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r w:rsidR="00D15A9E" w:rsidRPr="004F15C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педагогического класса в системе непрерывной </w:t>
      </w:r>
      <w:proofErr w:type="spellStart"/>
      <w:r w:rsidR="00584D27" w:rsidRPr="004F15CB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="00584D27" w:rsidRPr="004F15CB">
        <w:rPr>
          <w:rFonts w:ascii="Times New Roman" w:hAnsi="Times New Roman" w:cs="Times New Roman"/>
          <w:sz w:val="24"/>
          <w:szCs w:val="24"/>
        </w:rPr>
        <w:t xml:space="preserve"> педагогической подготовки, ориентированной на индивидуализацию обучения, социализацию и раннюю </w:t>
      </w:r>
      <w:proofErr w:type="spellStart"/>
      <w:r w:rsidR="00584D27" w:rsidRPr="004F15CB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="00584D27" w:rsidRPr="004F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9E" w:rsidRPr="004F15CB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="00D15A9E" w:rsidRPr="004F15CB">
        <w:rPr>
          <w:rFonts w:ascii="Times New Roman" w:hAnsi="Times New Roman" w:cs="Times New Roman"/>
          <w:sz w:val="24"/>
          <w:szCs w:val="24"/>
        </w:rPr>
        <w:t>.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2.2. Функции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-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организация работы по выявлению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допрофоссинальных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педагогических потребностей учащихся, проведение первых профессиональных проб;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-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организация на уровне образовательного учреждения, муниципальном и региональном уровне мероприятий, поддерживающих реализацию планов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педагогической подготовки, а также мероприятий, способствующих индивидуальному </w:t>
      </w:r>
      <w:proofErr w:type="spellStart"/>
      <w:r w:rsidR="00D15A9E" w:rsidRPr="004F15CB">
        <w:rPr>
          <w:rFonts w:ascii="Times New Roman" w:hAnsi="Times New Roman" w:cs="Times New Roman"/>
          <w:sz w:val="24"/>
          <w:szCs w:val="24"/>
        </w:rPr>
        <w:t>до</w:t>
      </w:r>
      <w:r w:rsidRPr="004F15CB">
        <w:rPr>
          <w:rFonts w:ascii="Times New Roman" w:hAnsi="Times New Roman" w:cs="Times New Roman"/>
          <w:sz w:val="24"/>
          <w:szCs w:val="24"/>
        </w:rPr>
        <w:t>профессиональному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развитию в соответствии с индивидуальными образовательными маршрутами </w:t>
      </w:r>
      <w:proofErr w:type="spellStart"/>
      <w:r w:rsidR="00D15A9E" w:rsidRPr="004F15CB"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 w:rsidR="00D15A9E" w:rsidRPr="004F15CB">
        <w:rPr>
          <w:rFonts w:ascii="Times New Roman" w:hAnsi="Times New Roman" w:cs="Times New Roman"/>
          <w:sz w:val="24"/>
          <w:szCs w:val="24"/>
        </w:rPr>
        <w:t>;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2.3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ab/>
        <w:t>Направления деятельности определяются ее функциями.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2.3.1</w:t>
      </w:r>
      <w:r w:rsidRPr="004F15CB">
        <w:rPr>
          <w:rFonts w:ascii="Times New Roman" w:hAnsi="Times New Roman" w:cs="Times New Roman"/>
          <w:sz w:val="24"/>
          <w:szCs w:val="24"/>
        </w:rPr>
        <w:tab/>
        <w:t>Аналитическая деятельность:</w:t>
      </w:r>
    </w:p>
    <w:p w:rsidR="00D15A9E" w:rsidRPr="004F15CB" w:rsidRDefault="00D15A9E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-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сбор и обобщение результатов диагностики приоритетных направлений профессионального развития </w:t>
      </w:r>
      <w:r w:rsidRPr="004F15C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распространение эффективного опыта по </w:t>
      </w:r>
      <w:r w:rsidR="00D15A9E" w:rsidRPr="004F15CB">
        <w:rPr>
          <w:rFonts w:ascii="Times New Roman" w:hAnsi="Times New Roman" w:cs="Times New Roman"/>
          <w:sz w:val="24"/>
          <w:szCs w:val="24"/>
        </w:rPr>
        <w:t>организации работы педагогических класса.</w:t>
      </w:r>
      <w:r w:rsidRPr="004F1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2.3.2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ab/>
        <w:t>Информационная деятельность: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-       постоянная актуализация информации о в</w:t>
      </w:r>
      <w:r w:rsidR="00D15A9E" w:rsidRPr="004F15CB">
        <w:rPr>
          <w:rFonts w:ascii="Times New Roman" w:hAnsi="Times New Roman" w:cs="Times New Roman"/>
          <w:sz w:val="24"/>
          <w:szCs w:val="24"/>
        </w:rPr>
        <w:t>озможностях МОУ Высоковска ООШ</w:t>
      </w:r>
      <w:r w:rsidRPr="004F15CB">
        <w:rPr>
          <w:rFonts w:ascii="Times New Roman" w:hAnsi="Times New Roman" w:cs="Times New Roman"/>
          <w:sz w:val="24"/>
          <w:szCs w:val="24"/>
        </w:rPr>
        <w:t xml:space="preserve"> для повышения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педагогической подготовки через сайт (веб-станицы), страницы в популярных социальных сетях и мессенджерах;</w:t>
      </w:r>
    </w:p>
    <w:p w:rsidR="00584D27" w:rsidRPr="004F15CB" w:rsidRDefault="00D15A9E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- </w:t>
      </w:r>
      <w:r w:rsidR="00584D27" w:rsidRPr="004F15CB">
        <w:rPr>
          <w:rFonts w:ascii="Times New Roman" w:hAnsi="Times New Roman" w:cs="Times New Roman"/>
          <w:sz w:val="24"/>
          <w:szCs w:val="24"/>
        </w:rPr>
        <w:t>распространение актуальной информации о мероприятиях,</w:t>
      </w:r>
      <w:r w:rsidRPr="004F15CB">
        <w:rPr>
          <w:rFonts w:ascii="Times New Roman" w:hAnsi="Times New Roman" w:cs="Times New Roman"/>
          <w:sz w:val="24"/>
          <w:szCs w:val="24"/>
        </w:rPr>
        <w:t xml:space="preserve"> проводимых МОУ Высоковска ООШ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 на различных уровнях, в направлении </w:t>
      </w:r>
      <w:proofErr w:type="spellStart"/>
      <w:r w:rsidR="00584D27" w:rsidRPr="004F15C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584D27" w:rsidRPr="004F15CB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2.3.3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ab/>
        <w:t>Организационно-методическая и консультационная деятельность: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— организация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750E5C" w:rsidRPr="004F15CB">
        <w:rPr>
          <w:rFonts w:ascii="Times New Roman" w:hAnsi="Times New Roman" w:cs="Times New Roman"/>
          <w:sz w:val="24"/>
          <w:szCs w:val="24"/>
        </w:rPr>
        <w:t>об</w:t>
      </w:r>
      <w:r w:rsidRPr="004F15CB">
        <w:rPr>
          <w:rFonts w:ascii="Times New Roman" w:hAnsi="Times New Roman" w:cs="Times New Roman"/>
          <w:sz w:val="24"/>
          <w:szCs w:val="24"/>
        </w:rPr>
        <w:t>уча</w:t>
      </w:r>
      <w:r w:rsidR="00750E5C" w:rsidRPr="004F15CB">
        <w:rPr>
          <w:rFonts w:ascii="Times New Roman" w:hAnsi="Times New Roman" w:cs="Times New Roman"/>
          <w:sz w:val="24"/>
          <w:szCs w:val="24"/>
        </w:rPr>
        <w:t xml:space="preserve">ющихся </w:t>
      </w:r>
      <w:r w:rsidRPr="004F15CB">
        <w:rPr>
          <w:rFonts w:ascii="Times New Roman" w:hAnsi="Times New Roman" w:cs="Times New Roman"/>
          <w:sz w:val="24"/>
          <w:szCs w:val="24"/>
        </w:rPr>
        <w:t>педагогического класса через реализацию рабочих программ факультативов и курсов внеурочной учебной деятельности;</w:t>
      </w:r>
    </w:p>
    <w:p w:rsidR="00584D27" w:rsidRPr="004F15CB" w:rsidRDefault="00750E5C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- разработка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на основе учета результатов прохождения процедур независимой диагностики уровня </w:t>
      </w:r>
      <w:proofErr w:type="spellStart"/>
      <w:r w:rsidR="00584D27" w:rsidRPr="004F15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84D27" w:rsidRPr="004F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27" w:rsidRPr="004F15CB">
        <w:rPr>
          <w:rFonts w:ascii="Times New Roman" w:hAnsi="Times New Roman" w:cs="Times New Roman"/>
          <w:sz w:val="24"/>
          <w:szCs w:val="24"/>
        </w:rPr>
        <w:t>допрофессиональных</w:t>
      </w:r>
      <w:proofErr w:type="spellEnd"/>
      <w:r w:rsidR="00584D27" w:rsidRPr="004F15CB">
        <w:rPr>
          <w:rFonts w:ascii="Times New Roman" w:hAnsi="Times New Roman" w:cs="Times New Roman"/>
          <w:sz w:val="24"/>
          <w:szCs w:val="24"/>
        </w:rPr>
        <w:t xml:space="preserve"> компетенций, проводимых ИРО;</w:t>
      </w:r>
    </w:p>
    <w:p w:rsidR="00584D27" w:rsidRPr="004F15CB" w:rsidRDefault="00CA035A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84D27" w:rsidRPr="004F15CB">
        <w:rPr>
          <w:rFonts w:ascii="Times New Roman" w:hAnsi="Times New Roman" w:cs="Times New Roman"/>
          <w:sz w:val="24"/>
          <w:szCs w:val="24"/>
        </w:rPr>
        <w:t>организация     взаимодействия      с      сетевыми      партнерами,      организациями</w:t>
      </w:r>
      <w:r w:rsidRPr="004F15CB">
        <w:rPr>
          <w:rFonts w:ascii="Times New Roman" w:hAnsi="Times New Roman" w:cs="Times New Roman"/>
          <w:sz w:val="24"/>
          <w:szCs w:val="24"/>
        </w:rPr>
        <w:t xml:space="preserve"> </w:t>
      </w:r>
      <w:r w:rsidR="00584D27" w:rsidRPr="004F15CB">
        <w:rPr>
          <w:rFonts w:ascii="Times New Roman" w:hAnsi="Times New Roman" w:cs="Times New Roman"/>
          <w:sz w:val="24"/>
          <w:szCs w:val="24"/>
        </w:rPr>
        <w:t>дополнительного профессионального (педагогического) образования и образовательными организациями с целью согласованной реализации идей сопровождения будущих педагогов.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3.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ab/>
        <w:t xml:space="preserve">Состав и порядок формирования команды участников </w:t>
      </w:r>
      <w:proofErr w:type="spellStart"/>
      <w:r w:rsidR="00584D27" w:rsidRPr="004F15CB">
        <w:rPr>
          <w:rFonts w:ascii="Times New Roman" w:hAnsi="Times New Roman" w:cs="Times New Roman"/>
          <w:b/>
          <w:sz w:val="24"/>
          <w:szCs w:val="24"/>
        </w:rPr>
        <w:t>тьюторского</w:t>
      </w:r>
      <w:proofErr w:type="spellEnd"/>
      <w:r w:rsidR="00584D27" w:rsidRPr="004F15CB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3.1.</w:t>
      </w:r>
      <w:r w:rsidRPr="004F15CB">
        <w:rPr>
          <w:rFonts w:ascii="Times New Roman" w:hAnsi="Times New Roman" w:cs="Times New Roman"/>
          <w:sz w:val="24"/>
          <w:szCs w:val="24"/>
        </w:rPr>
        <w:tab/>
        <w:t>В со</w:t>
      </w:r>
      <w:r w:rsidR="00CA035A" w:rsidRPr="004F15CB">
        <w:rPr>
          <w:rFonts w:ascii="Times New Roman" w:hAnsi="Times New Roman" w:cs="Times New Roman"/>
          <w:sz w:val="24"/>
          <w:szCs w:val="24"/>
        </w:rPr>
        <w:t xml:space="preserve">став </w:t>
      </w:r>
      <w:proofErr w:type="spellStart"/>
      <w:r w:rsidR="00CA035A" w:rsidRPr="004F15C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CA035A" w:rsidRPr="004F15CB">
        <w:rPr>
          <w:rFonts w:ascii="Times New Roman" w:hAnsi="Times New Roman" w:cs="Times New Roman"/>
          <w:sz w:val="24"/>
          <w:szCs w:val="24"/>
        </w:rPr>
        <w:t xml:space="preserve"> команды входят: </w:t>
      </w:r>
      <w:r w:rsidRPr="004F15CB">
        <w:rPr>
          <w:rFonts w:ascii="Times New Roman" w:hAnsi="Times New Roman" w:cs="Times New Roman"/>
          <w:sz w:val="24"/>
          <w:szCs w:val="24"/>
        </w:rPr>
        <w:t xml:space="preserve">кураторы основных направлений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-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педагоги, реализующие программы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допрофессиона</w:t>
      </w:r>
      <w:r w:rsidR="00CA035A" w:rsidRPr="004F15CB"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 w:rsidR="00CA035A" w:rsidRPr="004F15CB">
        <w:rPr>
          <w:rFonts w:ascii="Times New Roman" w:hAnsi="Times New Roman" w:cs="Times New Roman"/>
          <w:sz w:val="24"/>
          <w:szCs w:val="24"/>
        </w:rPr>
        <w:t xml:space="preserve"> педагогической подготовки.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3.2.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Состав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команды опред</w:t>
      </w:r>
      <w:r w:rsidR="00CA035A" w:rsidRPr="004F15CB">
        <w:rPr>
          <w:rFonts w:ascii="Times New Roman" w:hAnsi="Times New Roman" w:cs="Times New Roman"/>
          <w:sz w:val="24"/>
          <w:szCs w:val="24"/>
        </w:rPr>
        <w:t xml:space="preserve">еляется в начале учебного года и может меняться в зависимости от образовательных </w:t>
      </w:r>
      <w:proofErr w:type="spellStart"/>
      <w:r w:rsidR="00CA035A" w:rsidRPr="004F15CB">
        <w:rPr>
          <w:rFonts w:ascii="Times New Roman" w:hAnsi="Times New Roman" w:cs="Times New Roman"/>
          <w:sz w:val="24"/>
          <w:szCs w:val="24"/>
        </w:rPr>
        <w:t>потребнос</w:t>
      </w:r>
      <w:proofErr w:type="spellEnd"/>
      <w:r w:rsidR="00CA035A" w:rsidRPr="004F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35A" w:rsidRPr="004F15CB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="00CA035A" w:rsidRPr="004F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35A" w:rsidRPr="004F15CB"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 w:rsidR="00CA035A" w:rsidRPr="004F15CB">
        <w:rPr>
          <w:rFonts w:ascii="Times New Roman" w:hAnsi="Times New Roman" w:cs="Times New Roman"/>
          <w:sz w:val="24"/>
          <w:szCs w:val="24"/>
        </w:rPr>
        <w:t>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3.3.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Выбор потенциальных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производится, исходя из характеристик компетентности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>: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—</w:t>
      </w:r>
      <w:r w:rsidRPr="004F15CB">
        <w:rPr>
          <w:rFonts w:ascii="Times New Roman" w:hAnsi="Times New Roman" w:cs="Times New Roman"/>
          <w:sz w:val="24"/>
          <w:szCs w:val="24"/>
        </w:rPr>
        <w:tab/>
        <w:t>в области профессиональных знаний - знание нормативной базы современного образования, общих тенденций в образовании и их влияния на педагогическую деятельность, законов и иных нормативных правовых актов Российской Федерации по вопросам дополнительного профессионального образования; локальных нормативных актов образовательного учреждения; возрастной и специальной педагогики и психологии; специфики развития интерес</w:t>
      </w:r>
      <w:r w:rsidR="00A645A5" w:rsidRPr="004F15CB">
        <w:rPr>
          <w:rFonts w:ascii="Times New Roman" w:hAnsi="Times New Roman" w:cs="Times New Roman"/>
          <w:sz w:val="24"/>
          <w:szCs w:val="24"/>
        </w:rPr>
        <w:t>ов и потребностей школьников</w:t>
      </w:r>
      <w:r w:rsidRPr="004F15CB">
        <w:rPr>
          <w:rFonts w:ascii="Times New Roman" w:hAnsi="Times New Roman" w:cs="Times New Roman"/>
          <w:sz w:val="24"/>
          <w:szCs w:val="24"/>
        </w:rPr>
        <w:t>, основ их творческой деятельности;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—</w:t>
      </w:r>
      <w:r w:rsidRPr="004F15CB">
        <w:rPr>
          <w:rFonts w:ascii="Times New Roman" w:hAnsi="Times New Roman" w:cs="Times New Roman"/>
          <w:sz w:val="24"/>
          <w:szCs w:val="24"/>
        </w:rPr>
        <w:tab/>
        <w:t>в области профессиональных умений - владение технологическими и методическими умениями проектирования образовательной деятельности в соответствии с современными требованиями; умение составлять индивидуальную образовательную программу; владение способами сбора, анализа и систематизации информации;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—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профессионально-личностные качества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— владение диалогическим типом общения, приемами косвенного воздействия; проявление коммуникативного творчества (поиск и нахождение новых задач и способов взаимодействия); владение приемами стимулирования инициативы, обладание самостоятельностью суждений, критичностью мышления; обладание гуманистической позицией, коммуникабельностью, корпоративностью; осознание смыслов, миссии, нравственных аспектов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584D27" w:rsidRPr="004F15CB" w:rsidRDefault="004F15CB" w:rsidP="00584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>4.</w:t>
      </w:r>
      <w:r w:rsidR="00584D27" w:rsidRPr="004F15CB">
        <w:rPr>
          <w:rFonts w:ascii="Times New Roman" w:hAnsi="Times New Roman" w:cs="Times New Roman"/>
          <w:b/>
          <w:sz w:val="24"/>
          <w:szCs w:val="24"/>
        </w:rPr>
        <w:tab/>
        <w:t xml:space="preserve">Обязанности участников команды </w:t>
      </w:r>
      <w:proofErr w:type="spellStart"/>
      <w:r w:rsidR="00584D27" w:rsidRPr="004F15CB">
        <w:rPr>
          <w:rFonts w:ascii="Times New Roman" w:hAnsi="Times New Roman" w:cs="Times New Roman"/>
          <w:b/>
          <w:sz w:val="24"/>
          <w:szCs w:val="24"/>
        </w:rPr>
        <w:t>тьюторского</w:t>
      </w:r>
      <w:proofErr w:type="spellEnd"/>
      <w:r w:rsidR="00584D27" w:rsidRPr="004F15CB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  <w:r w:rsidR="00A645A5" w:rsidRPr="004F15CB">
        <w:rPr>
          <w:rFonts w:ascii="Times New Roman" w:hAnsi="Times New Roman" w:cs="Times New Roman"/>
          <w:b/>
          <w:sz w:val="24"/>
          <w:szCs w:val="24"/>
        </w:rPr>
        <w:t>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Педагоги-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организуют свою деятельность в соответствии с функциями. Обязанности педагога-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 определяются указанными функциями.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4.1.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К функциям </w:t>
      </w:r>
      <w:proofErr w:type="spellStart"/>
      <w:r w:rsidRPr="004F15C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F15CB">
        <w:rPr>
          <w:rFonts w:ascii="Times New Roman" w:hAnsi="Times New Roman" w:cs="Times New Roman"/>
          <w:sz w:val="24"/>
          <w:szCs w:val="24"/>
        </w:rPr>
        <w:t xml:space="preserve">, сопровождающего деятельность </w:t>
      </w:r>
      <w:r w:rsidR="00A645A5" w:rsidRPr="004F15CB">
        <w:rPr>
          <w:rFonts w:ascii="Times New Roman" w:hAnsi="Times New Roman" w:cs="Times New Roman"/>
          <w:sz w:val="24"/>
          <w:szCs w:val="24"/>
        </w:rPr>
        <w:t>об</w:t>
      </w:r>
      <w:r w:rsidRPr="004F15CB">
        <w:rPr>
          <w:rFonts w:ascii="Times New Roman" w:hAnsi="Times New Roman" w:cs="Times New Roman"/>
          <w:sz w:val="24"/>
          <w:szCs w:val="24"/>
        </w:rPr>
        <w:t>уча</w:t>
      </w:r>
      <w:r w:rsidR="00A645A5" w:rsidRPr="004F15CB">
        <w:rPr>
          <w:rFonts w:ascii="Times New Roman" w:hAnsi="Times New Roman" w:cs="Times New Roman"/>
          <w:sz w:val="24"/>
          <w:szCs w:val="24"/>
        </w:rPr>
        <w:t xml:space="preserve">ющихся </w:t>
      </w:r>
      <w:r w:rsidRPr="004F15CB">
        <w:rPr>
          <w:rFonts w:ascii="Times New Roman" w:hAnsi="Times New Roman" w:cs="Times New Roman"/>
          <w:sz w:val="24"/>
          <w:szCs w:val="24"/>
        </w:rPr>
        <w:t>педагогического класса относится:</w:t>
      </w:r>
    </w:p>
    <w:p w:rsidR="00584D27" w:rsidRPr="004F15CB" w:rsidRDefault="00A645A5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84D27" w:rsidRPr="004F15CB">
        <w:rPr>
          <w:rFonts w:ascii="Times New Roman" w:hAnsi="Times New Roman" w:cs="Times New Roman"/>
          <w:sz w:val="24"/>
          <w:szCs w:val="24"/>
        </w:rPr>
        <w:t>-</w:t>
      </w:r>
      <w:r w:rsidR="00584D27" w:rsidRPr="004F15CB">
        <w:rPr>
          <w:rFonts w:ascii="Times New Roman" w:hAnsi="Times New Roman" w:cs="Times New Roman"/>
          <w:sz w:val="24"/>
          <w:szCs w:val="24"/>
        </w:rPr>
        <w:tab/>
        <w:t>разработка рабочих программ и проведение занятий обязательных фак</w:t>
      </w:r>
      <w:r w:rsidRPr="004F15CB">
        <w:rPr>
          <w:rFonts w:ascii="Times New Roman" w:hAnsi="Times New Roman" w:cs="Times New Roman"/>
          <w:sz w:val="24"/>
          <w:szCs w:val="24"/>
        </w:rPr>
        <w:t xml:space="preserve">ультативных предметов </w:t>
      </w:r>
      <w:r w:rsidR="00584D27" w:rsidRPr="004F15CB">
        <w:rPr>
          <w:rFonts w:ascii="Times New Roman" w:hAnsi="Times New Roman" w:cs="Times New Roman"/>
          <w:sz w:val="24"/>
          <w:szCs w:val="24"/>
        </w:rPr>
        <w:t>педагогической направленности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-</w:t>
      </w:r>
      <w:r w:rsidRPr="004F15CB">
        <w:rPr>
          <w:rFonts w:ascii="Times New Roman" w:hAnsi="Times New Roman" w:cs="Times New Roman"/>
          <w:sz w:val="24"/>
          <w:szCs w:val="24"/>
        </w:rPr>
        <w:tab/>
        <w:t>разработка рабочих программ и проведение занятий курсов вн</w:t>
      </w:r>
      <w:r w:rsidR="00A645A5" w:rsidRPr="004F15CB">
        <w:rPr>
          <w:rFonts w:ascii="Times New Roman" w:hAnsi="Times New Roman" w:cs="Times New Roman"/>
          <w:sz w:val="24"/>
          <w:szCs w:val="24"/>
        </w:rPr>
        <w:t xml:space="preserve">еурочной деятельности </w:t>
      </w:r>
      <w:r w:rsidRPr="004F15CB">
        <w:rPr>
          <w:rFonts w:ascii="Times New Roman" w:hAnsi="Times New Roman" w:cs="Times New Roman"/>
          <w:sz w:val="24"/>
          <w:szCs w:val="24"/>
        </w:rPr>
        <w:t>педагогической направленности</w:t>
      </w:r>
    </w:p>
    <w:p w:rsidR="00A645A5" w:rsidRPr="004F15CB" w:rsidRDefault="00A645A5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- 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организация педагогической практики «Первые профессиональные пробы» на базе МОУ </w:t>
      </w:r>
      <w:r w:rsidRPr="004F15CB">
        <w:rPr>
          <w:rFonts w:ascii="Times New Roman" w:hAnsi="Times New Roman" w:cs="Times New Roman"/>
          <w:sz w:val="24"/>
          <w:szCs w:val="24"/>
        </w:rPr>
        <w:t xml:space="preserve"> Высоковска ООШ.</w:t>
      </w:r>
    </w:p>
    <w:p w:rsidR="00584D27" w:rsidRPr="004F15CB" w:rsidRDefault="00584D27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>-</w:t>
      </w:r>
      <w:r w:rsidRPr="004F15CB">
        <w:rPr>
          <w:rFonts w:ascii="Times New Roman" w:hAnsi="Times New Roman" w:cs="Times New Roman"/>
          <w:sz w:val="24"/>
          <w:szCs w:val="24"/>
        </w:rPr>
        <w:tab/>
        <w:t xml:space="preserve">привлечение </w:t>
      </w:r>
      <w:r w:rsidR="00A645A5" w:rsidRPr="004F15CB">
        <w:rPr>
          <w:rFonts w:ascii="Times New Roman" w:hAnsi="Times New Roman" w:cs="Times New Roman"/>
          <w:sz w:val="24"/>
          <w:szCs w:val="24"/>
        </w:rPr>
        <w:t>об</w:t>
      </w:r>
      <w:r w:rsidRPr="004F15CB">
        <w:rPr>
          <w:rFonts w:ascii="Times New Roman" w:hAnsi="Times New Roman" w:cs="Times New Roman"/>
          <w:sz w:val="24"/>
          <w:szCs w:val="24"/>
        </w:rPr>
        <w:t>уча</w:t>
      </w:r>
      <w:r w:rsidR="00A645A5" w:rsidRPr="004F15CB">
        <w:rPr>
          <w:rFonts w:ascii="Times New Roman" w:hAnsi="Times New Roman" w:cs="Times New Roman"/>
          <w:sz w:val="24"/>
          <w:szCs w:val="24"/>
        </w:rPr>
        <w:t>ю</w:t>
      </w:r>
      <w:r w:rsidRPr="004F15CB">
        <w:rPr>
          <w:rFonts w:ascii="Times New Roman" w:hAnsi="Times New Roman" w:cs="Times New Roman"/>
          <w:sz w:val="24"/>
          <w:szCs w:val="24"/>
        </w:rPr>
        <w:t>щихся педагогического класса к организации воспитательного процесса, помощь в проведении школьных мероприятий;</w:t>
      </w:r>
    </w:p>
    <w:p w:rsidR="00584D27" w:rsidRPr="004F15CB" w:rsidRDefault="00A645A5" w:rsidP="00584D27">
      <w:pPr>
        <w:rPr>
          <w:rFonts w:ascii="Times New Roman" w:hAnsi="Times New Roman" w:cs="Times New Roman"/>
          <w:sz w:val="24"/>
          <w:szCs w:val="24"/>
        </w:rPr>
      </w:pPr>
      <w:r w:rsidRPr="004F15CB">
        <w:rPr>
          <w:rFonts w:ascii="Times New Roman" w:hAnsi="Times New Roman" w:cs="Times New Roman"/>
          <w:sz w:val="24"/>
          <w:szCs w:val="24"/>
        </w:rPr>
        <w:t xml:space="preserve">- </w:t>
      </w:r>
      <w:r w:rsidR="00584D27" w:rsidRPr="004F15CB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Pr="004F15CB">
        <w:rPr>
          <w:rFonts w:ascii="Times New Roman" w:hAnsi="Times New Roman" w:cs="Times New Roman"/>
          <w:sz w:val="24"/>
          <w:szCs w:val="24"/>
        </w:rPr>
        <w:t>об</w:t>
      </w:r>
      <w:r w:rsidR="00584D27" w:rsidRPr="004F15CB">
        <w:rPr>
          <w:rFonts w:ascii="Times New Roman" w:hAnsi="Times New Roman" w:cs="Times New Roman"/>
          <w:sz w:val="24"/>
          <w:szCs w:val="24"/>
        </w:rPr>
        <w:t>уча</w:t>
      </w:r>
      <w:r w:rsidRPr="004F15CB">
        <w:rPr>
          <w:rFonts w:ascii="Times New Roman" w:hAnsi="Times New Roman" w:cs="Times New Roman"/>
          <w:sz w:val="24"/>
          <w:szCs w:val="24"/>
        </w:rPr>
        <w:t>ю</w:t>
      </w:r>
      <w:r w:rsidR="00584D27" w:rsidRPr="004F15CB">
        <w:rPr>
          <w:rFonts w:ascii="Times New Roman" w:hAnsi="Times New Roman" w:cs="Times New Roman"/>
          <w:sz w:val="24"/>
          <w:szCs w:val="24"/>
        </w:rPr>
        <w:t>щихся педагогического класса к участию в организации образовательного п</w:t>
      </w:r>
      <w:r w:rsidRPr="004F15CB">
        <w:rPr>
          <w:rFonts w:ascii="Times New Roman" w:hAnsi="Times New Roman" w:cs="Times New Roman"/>
          <w:sz w:val="24"/>
          <w:szCs w:val="24"/>
        </w:rPr>
        <w:t>роцесса в начальной школе (1-4 класс</w:t>
      </w:r>
      <w:r w:rsidR="00584D27" w:rsidRPr="004F15CB">
        <w:rPr>
          <w:rFonts w:ascii="Times New Roman" w:hAnsi="Times New Roman" w:cs="Times New Roman"/>
          <w:sz w:val="24"/>
          <w:szCs w:val="24"/>
        </w:rPr>
        <w:t>), летнем пришкольном оздоровительном лагере.</w:t>
      </w:r>
    </w:p>
    <w:p w:rsidR="001557DB" w:rsidRPr="004F15CB" w:rsidRDefault="001557DB" w:rsidP="00584D27">
      <w:pPr>
        <w:rPr>
          <w:rFonts w:ascii="Times New Roman" w:hAnsi="Times New Roman" w:cs="Times New Roman"/>
          <w:sz w:val="24"/>
          <w:szCs w:val="24"/>
        </w:rPr>
      </w:pPr>
    </w:p>
    <w:sectPr w:rsidR="001557DB" w:rsidRPr="004F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27"/>
    <w:rsid w:val="000F6C78"/>
    <w:rsid w:val="001557DB"/>
    <w:rsid w:val="004F15CB"/>
    <w:rsid w:val="00584D27"/>
    <w:rsid w:val="00750E5C"/>
    <w:rsid w:val="00A645A5"/>
    <w:rsid w:val="00CA035A"/>
    <w:rsid w:val="00D15A9E"/>
    <w:rsid w:val="00E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E3CA9-B7F3-40FC-94D7-433D9E7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2023-09-29T06:39:00Z</dcterms:created>
  <dcterms:modified xsi:type="dcterms:W3CDTF">2023-09-29T06:39:00Z</dcterms:modified>
</cp:coreProperties>
</file>