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43"/>
      </w:tblGrid>
      <w:tr w:rsidR="00B03353" w:rsidRPr="007A0988" w:rsidTr="00B03353">
        <w:tc>
          <w:tcPr>
            <w:tcW w:w="10137" w:type="dxa"/>
          </w:tcPr>
          <w:p w:rsidR="00B03353" w:rsidRPr="00B03353" w:rsidRDefault="00B0335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</w:t>
            </w:r>
            <w:r w:rsidRPr="00B033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общеобразовательное учреждение</w:t>
            </w:r>
          </w:p>
          <w:p w:rsidR="00B03353" w:rsidRPr="00B03353" w:rsidRDefault="00B03353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val="ru-RU"/>
              </w:rPr>
            </w:pPr>
            <w:r w:rsidRPr="00B033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  <w:proofErr w:type="spellStart"/>
            <w:r w:rsidRPr="00B033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Высоковская</w:t>
            </w:r>
            <w:proofErr w:type="spellEnd"/>
            <w:r w:rsidRPr="00B033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основная общеобразовательная школа</w:t>
            </w:r>
          </w:p>
        </w:tc>
      </w:tr>
      <w:tr w:rsidR="00B03353" w:rsidTr="00B03353">
        <w:tc>
          <w:tcPr>
            <w:tcW w:w="10137" w:type="dxa"/>
            <w:hideMark/>
          </w:tcPr>
          <w:p w:rsidR="00B03353" w:rsidRDefault="00B03353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B033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ООШ)</w:t>
            </w:r>
          </w:p>
        </w:tc>
      </w:tr>
    </w:tbl>
    <w:p w:rsidR="00B03353" w:rsidRDefault="00B03353" w:rsidP="00B03353">
      <w:pPr>
        <w:rPr>
          <w:rFonts w:ascii="Arial" w:eastAsia="Times New Roman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9"/>
        <w:gridCol w:w="3844"/>
      </w:tblGrid>
      <w:tr w:rsidR="00B03353" w:rsidRPr="007A0988" w:rsidTr="00B03353">
        <w:tc>
          <w:tcPr>
            <w:tcW w:w="5920" w:type="dxa"/>
          </w:tcPr>
          <w:p w:rsidR="00B03353" w:rsidRPr="00B03353" w:rsidRDefault="00B033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</w:t>
            </w:r>
            <w:r w:rsidRPr="00B033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педагогическим советом</w:t>
            </w:r>
            <w:r w:rsidRPr="00B033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033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Высоковской</w:t>
            </w:r>
            <w:proofErr w:type="spellEnd"/>
            <w:r w:rsidRPr="00B033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ООШ</w:t>
            </w:r>
            <w:r w:rsidRPr="00B033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(протокол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033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г)</w:t>
            </w:r>
          </w:p>
        </w:tc>
        <w:tc>
          <w:tcPr>
            <w:tcW w:w="4111" w:type="dxa"/>
            <w:hideMark/>
          </w:tcPr>
          <w:p w:rsidR="00B03353" w:rsidRPr="00B03353" w:rsidRDefault="00B033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</w:t>
            </w:r>
            <w:proofErr w:type="gramEnd"/>
            <w:r w:rsidRPr="00B033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приказом директора</w:t>
            </w:r>
          </w:p>
          <w:p w:rsidR="00B03353" w:rsidRPr="00B03353" w:rsidRDefault="00B033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33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033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Высоковской</w:t>
            </w:r>
            <w:proofErr w:type="spellEnd"/>
            <w:r w:rsidRPr="00B033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ООШ</w:t>
            </w:r>
            <w:r w:rsidRPr="00B033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033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26.01.2021 № 3</w:t>
            </w:r>
          </w:p>
        </w:tc>
      </w:tr>
    </w:tbl>
    <w:p w:rsidR="00B03353" w:rsidRDefault="00B0335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55A3" w:rsidRPr="0071107B" w:rsidRDefault="00B03353" w:rsidP="00B0335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</w:t>
      </w:r>
      <w:r w:rsidR="009C12F6" w:rsidRPr="007110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занятий учащихся</w:t>
      </w:r>
    </w:p>
    <w:p w:rsidR="000B55A3" w:rsidRPr="0071107B" w:rsidRDefault="009C12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B55A3" w:rsidRPr="0071107B" w:rsidRDefault="009C12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Настоящий режим занятий учащихся </w:t>
      </w:r>
      <w:r w:rsidR="0071107B" w:rsidRPr="0071107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proofErr w:type="spellStart"/>
      <w:r w:rsidR="0071107B">
        <w:rPr>
          <w:rFonts w:hAnsi="Times New Roman" w:cs="Times New Roman"/>
          <w:color w:val="000000"/>
          <w:sz w:val="24"/>
          <w:szCs w:val="24"/>
          <w:lang w:val="ru-RU"/>
        </w:rPr>
        <w:t>Высоковская</w:t>
      </w:r>
      <w:proofErr w:type="spellEnd"/>
      <w:r w:rsid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разработан в соответствии </w:t>
      </w:r>
      <w:proofErr w:type="gramStart"/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B55A3" w:rsidRPr="0071107B" w:rsidRDefault="009C12F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</w:t>
      </w:r>
    </w:p>
    <w:p w:rsidR="000B55A3" w:rsidRPr="0071107B" w:rsidRDefault="009C12F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28,</w:t>
      </w:r>
    </w:p>
    <w:p w:rsidR="000B55A3" w:rsidRPr="0071107B" w:rsidRDefault="009C12F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28.08.2020 № 442.</w:t>
      </w:r>
    </w:p>
    <w:p w:rsidR="000B55A3" w:rsidRPr="0071107B" w:rsidRDefault="009C12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>1.2. Основные образовательные программы начального общего, основного общего, образования реализуются в соответствии с утвержденным расписанием занятий.</w:t>
      </w:r>
    </w:p>
    <w:p w:rsidR="000B55A3" w:rsidRPr="0071107B" w:rsidRDefault="009C12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правилами и гигиеническими нормативами.</w:t>
      </w:r>
    </w:p>
    <w:p w:rsidR="000B55A3" w:rsidRPr="0071107B" w:rsidRDefault="009C12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Учебный год</w:t>
      </w:r>
    </w:p>
    <w:p w:rsidR="007A0988" w:rsidRDefault="009C12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</w:t>
      </w:r>
      <w:proofErr w:type="gramStart"/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proofErr w:type="gramEnd"/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следующий за ним рабочий день.</w:t>
      </w:r>
    </w:p>
    <w:p w:rsidR="000B55A3" w:rsidRPr="0071107B" w:rsidRDefault="007A098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</w:t>
      </w:r>
      <w:r w:rsidR="009C12F6" w:rsidRPr="0071107B">
        <w:rPr>
          <w:rFonts w:hAnsi="Times New Roman" w:cs="Times New Roman"/>
          <w:color w:val="000000"/>
          <w:sz w:val="24"/>
          <w:szCs w:val="24"/>
          <w:lang w:val="ru-RU"/>
        </w:rPr>
        <w:t>. Продолжительность учебного года для обучающихся уровней начального, основного</w:t>
      </w:r>
      <w:r w:rsid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12F6" w:rsidRPr="0071107B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составляет не менее 34 недель без учета государственной итоговой аттестации в 9-</w:t>
      </w:r>
      <w:r w:rsidR="0071107B">
        <w:rPr>
          <w:rFonts w:hAnsi="Times New Roman" w:cs="Times New Roman"/>
          <w:color w:val="000000"/>
          <w:sz w:val="24"/>
          <w:szCs w:val="24"/>
          <w:lang w:val="ru-RU"/>
        </w:rPr>
        <w:t>м классе</w:t>
      </w:r>
      <w:r w:rsidR="009C12F6" w:rsidRPr="0071107B">
        <w:rPr>
          <w:rFonts w:hAnsi="Times New Roman" w:cs="Times New Roman"/>
          <w:color w:val="000000"/>
          <w:sz w:val="24"/>
          <w:szCs w:val="24"/>
          <w:lang w:val="ru-RU"/>
        </w:rPr>
        <w:t>, в 1-м классе – 33 недели.</w:t>
      </w:r>
    </w:p>
    <w:p w:rsidR="000B55A3" w:rsidRPr="0071107B" w:rsidRDefault="007A098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 w:rsidR="009C12F6" w:rsidRPr="0071107B">
        <w:rPr>
          <w:rFonts w:hAnsi="Times New Roman" w:cs="Times New Roman"/>
          <w:color w:val="000000"/>
          <w:sz w:val="24"/>
          <w:szCs w:val="24"/>
          <w:lang w:val="ru-RU"/>
        </w:rPr>
        <w:t>. Учебный год составляют учебные периоды: четверти</w:t>
      </w:r>
      <w:proofErr w:type="gramStart"/>
      <w:r w:rsidR="009C12F6" w:rsidRP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="009C12F6" w:rsidRP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четвертей в учебном году –</w:t>
      </w:r>
      <w:r w:rsidR="000E611F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="009C12F6" w:rsidRPr="007110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55A3" w:rsidRPr="0071107B" w:rsidRDefault="007A098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9C12F6" w:rsidRP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. После окончания учебного периода следуют каникулы. Минимальная продолжительность каникул составляет не менее 7 календарных дней. Дополнительные каникулы предоставляются </w:t>
      </w:r>
      <w:proofErr w:type="gramStart"/>
      <w:r w:rsidR="009C12F6" w:rsidRPr="0071107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="009C12F6" w:rsidRP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 1-го класса в середине третьей четверти.</w:t>
      </w:r>
    </w:p>
    <w:p w:rsidR="000B55A3" w:rsidRPr="0071107B" w:rsidRDefault="007A098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 w:rsidR="009C12F6" w:rsidRPr="0071107B">
        <w:rPr>
          <w:rFonts w:hAnsi="Times New Roman" w:cs="Times New Roman"/>
          <w:color w:val="000000"/>
          <w:sz w:val="24"/>
          <w:szCs w:val="24"/>
          <w:lang w:val="ru-RU"/>
        </w:rPr>
        <w:t>. Даты начала и окончания учебного года, продолжительность учебного года, четвертей</w:t>
      </w:r>
      <w:proofErr w:type="gramStart"/>
      <w:r w:rsidR="000E61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12F6" w:rsidRPr="0071107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9C12F6" w:rsidRP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сроки и продолжительность каникул, сроки проведения </w:t>
      </w:r>
      <w:r w:rsidR="000E611F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9C12F6" w:rsidRP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</w:p>
    <w:p w:rsidR="000B55A3" w:rsidRPr="0071107B" w:rsidRDefault="009C12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Режим занятий</w:t>
      </w:r>
    </w:p>
    <w:p w:rsidR="000B55A3" w:rsidRPr="0071107B" w:rsidRDefault="009C12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>3.1. Обучение в школе ведется:</w:t>
      </w:r>
    </w:p>
    <w:p w:rsidR="000B55A3" w:rsidRPr="0071107B" w:rsidRDefault="009C12F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>по пятидневной учебной неделе в 1–</w:t>
      </w:r>
      <w:r w:rsidR="0071107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>-х классах;</w:t>
      </w:r>
    </w:p>
    <w:p w:rsidR="000B55A3" w:rsidRPr="0071107B" w:rsidRDefault="000B55A3" w:rsidP="0071107B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55A3" w:rsidRPr="0071107B" w:rsidRDefault="009C12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>Урочная деятельность учащихся с ОВЗ организуется по 5 дневной учебной неделе</w:t>
      </w:r>
      <w:r w:rsidR="000E61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55A3" w:rsidRPr="0071107B" w:rsidRDefault="009C12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>3.2. Продолжительность урока (академический час) во 2–</w:t>
      </w:r>
      <w:r w:rsidR="0071107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>-х классах составляет</w:t>
      </w:r>
      <w:r w:rsid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 40 </w:t>
      </w: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>минут. Продолжительность уроков в 1-м классе составляет:</w:t>
      </w:r>
    </w:p>
    <w:p w:rsidR="000B55A3" w:rsidRDefault="009C12F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минут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сентябре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декабре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B55A3" w:rsidRDefault="009C12F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минут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январе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B55A3" w:rsidRPr="0071107B" w:rsidRDefault="009C12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урока в компенсирующих классах не превышает 40 минут.</w:t>
      </w:r>
    </w:p>
    <w:p w:rsidR="000B55A3" w:rsidRPr="0071107B" w:rsidRDefault="009C12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3.3. Учебные занятия в школе организованы в </w:t>
      </w:r>
      <w:r w:rsidR="0071107B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07B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. Начало уроков в </w:t>
      </w:r>
      <w:r w:rsid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 9.00.</w:t>
      </w: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B55A3" w:rsidRPr="0071107B" w:rsidRDefault="00D34BE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3.4</w:t>
      </w:r>
      <w:r w:rsidR="009C12F6" w:rsidRPr="0071107B">
        <w:rPr>
          <w:rFonts w:hAnsi="Times New Roman" w:cs="Times New Roman"/>
          <w:color w:val="000000"/>
          <w:sz w:val="24"/>
          <w:szCs w:val="24"/>
          <w:lang w:val="ru-RU"/>
        </w:rPr>
        <w:t>. Расписание звонков для 1-го класса: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45"/>
        <w:gridCol w:w="3980"/>
      </w:tblGrid>
      <w:tr w:rsidR="0071107B" w:rsidTr="0071107B"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07B" w:rsidRDefault="007110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9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07B" w:rsidRDefault="007110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71107B" w:rsidTr="0071107B">
        <w:tc>
          <w:tcPr>
            <w:tcW w:w="12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07B" w:rsidRDefault="007110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07B" w:rsidRDefault="007A09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1107B">
              <w:rPr>
                <w:rFonts w:hAnsi="Times New Roman" w:cs="Times New Roman"/>
                <w:color w:val="000000"/>
                <w:sz w:val="24"/>
                <w:szCs w:val="24"/>
              </w:rPr>
              <w:t>:00–8:35</w:t>
            </w:r>
          </w:p>
        </w:tc>
      </w:tr>
      <w:tr w:rsidR="0071107B" w:rsidTr="0071107B">
        <w:tc>
          <w:tcPr>
            <w:tcW w:w="12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07B" w:rsidRDefault="007110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07B" w:rsidRDefault="007A09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1107B">
              <w:rPr>
                <w:rFonts w:hAnsi="Times New Roman" w:cs="Times New Roman"/>
                <w:color w:val="000000"/>
                <w:sz w:val="24"/>
                <w:szCs w:val="24"/>
              </w:rPr>
              <w:t>:45–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71107B">
              <w:rPr>
                <w:rFonts w:hAnsi="Times New Roman" w:cs="Times New Roman"/>
                <w:color w:val="000000"/>
                <w:sz w:val="24"/>
                <w:szCs w:val="24"/>
              </w:rPr>
              <w:t>:20</w:t>
            </w:r>
          </w:p>
        </w:tc>
      </w:tr>
      <w:tr w:rsidR="0071107B" w:rsidTr="0071107B">
        <w:tc>
          <w:tcPr>
            <w:tcW w:w="12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07B" w:rsidRDefault="007110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07B" w:rsidRPr="007A0988" w:rsidRDefault="007A09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="0071107B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71107B" w:rsidTr="0071107B">
        <w:tc>
          <w:tcPr>
            <w:tcW w:w="12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07B" w:rsidRDefault="007110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07B" w:rsidRDefault="007A09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1107B"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71107B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B55A3" w:rsidRPr="0071107B" w:rsidRDefault="009C12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Расписание звонков для остальных классов: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48"/>
        <w:gridCol w:w="3970"/>
      </w:tblGrid>
      <w:tr w:rsidR="0071107B" w:rsidTr="0071107B"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07B" w:rsidRDefault="007110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9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07B" w:rsidRPr="000E611F" w:rsidRDefault="000E61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2-9 классы</w:t>
            </w:r>
          </w:p>
        </w:tc>
      </w:tr>
      <w:tr w:rsidR="0071107B" w:rsidTr="0071107B">
        <w:tc>
          <w:tcPr>
            <w:tcW w:w="124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07B" w:rsidRDefault="007110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07B" w:rsidRPr="000E611F" w:rsidRDefault="000E61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1107B">
              <w:rPr>
                <w:rFonts w:hAnsi="Times New Roman" w:cs="Times New Roman"/>
                <w:color w:val="000000"/>
                <w:sz w:val="24"/>
                <w:szCs w:val="24"/>
              </w:rPr>
              <w:t>:00–</w:t>
            </w:r>
            <w:r w:rsidR="007A09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1107B">
              <w:rPr>
                <w:rFonts w:hAnsi="Times New Roman" w:cs="Times New Roman"/>
                <w:color w:val="000000"/>
                <w:sz w:val="24"/>
                <w:szCs w:val="24"/>
              </w:rPr>
              <w:t>:4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1107B" w:rsidTr="0071107B">
        <w:tc>
          <w:tcPr>
            <w:tcW w:w="124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07B" w:rsidRDefault="007110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07B" w:rsidRDefault="007A09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71107B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71107B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107B" w:rsidTr="0071107B">
        <w:tc>
          <w:tcPr>
            <w:tcW w:w="124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07B" w:rsidRDefault="007110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07B" w:rsidRDefault="007A09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71107B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1107B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107B" w:rsidTr="0071107B">
        <w:tc>
          <w:tcPr>
            <w:tcW w:w="124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07B" w:rsidRDefault="007110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07B" w:rsidRDefault="007A09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71107B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1107B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107B" w:rsidTr="0071107B">
        <w:tc>
          <w:tcPr>
            <w:tcW w:w="124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07B" w:rsidRDefault="007110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07B" w:rsidRDefault="007A09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="0071107B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1107B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107B" w:rsidTr="0071107B">
        <w:tc>
          <w:tcPr>
            <w:tcW w:w="124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07B" w:rsidRDefault="007110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07B" w:rsidRPr="007A0988" w:rsidRDefault="007A09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1107B"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71107B" w:rsidTr="0071107B">
        <w:tc>
          <w:tcPr>
            <w:tcW w:w="124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07B" w:rsidRDefault="007110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07B" w:rsidRDefault="007A09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71107B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1107B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0B55A3" w:rsidRPr="0071107B" w:rsidRDefault="00D34BE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="009C12F6" w:rsidRPr="0071107B">
        <w:rPr>
          <w:rFonts w:hAnsi="Times New Roman" w:cs="Times New Roman"/>
          <w:color w:val="000000"/>
          <w:sz w:val="24"/>
          <w:szCs w:val="24"/>
          <w:lang w:val="ru-RU"/>
        </w:rPr>
        <w:t>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:rsidR="000B55A3" w:rsidRDefault="009C12F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превышает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B55A3" w:rsidRPr="0071107B" w:rsidRDefault="009C12F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в 1-х классах – четырех и один раз в </w:t>
      </w:r>
      <w:proofErr w:type="gramStart"/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proofErr w:type="gramEnd"/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 пять уроков, за счет физической культуры;</w:t>
      </w:r>
    </w:p>
    <w:p w:rsidR="000B55A3" w:rsidRPr="0071107B" w:rsidRDefault="009C12F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2 – 4-х </w:t>
      </w:r>
      <w:proofErr w:type="gramStart"/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proofErr w:type="gramEnd"/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 – пяти и один раз в неделю возможно шесть уроков за счет физической культуры;</w:t>
      </w:r>
    </w:p>
    <w:p w:rsidR="000B55A3" w:rsidRDefault="009C12F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 – 6-х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шести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B55A3" w:rsidRDefault="009C12F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 –</w:t>
      </w:r>
      <w:r w:rsidR="0071107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1107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 xml:space="preserve">-х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B55A3" w:rsidRDefault="009C12F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Особенности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процесса</w:t>
      </w:r>
      <w:proofErr w:type="spellEnd"/>
    </w:p>
    <w:p w:rsidR="000B55A3" w:rsidRPr="0071107B" w:rsidRDefault="0071107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9C12F6" w:rsidRPr="0071107B">
        <w:rPr>
          <w:rFonts w:hAnsi="Times New Roman" w:cs="Times New Roman"/>
          <w:color w:val="000000"/>
          <w:sz w:val="24"/>
          <w:szCs w:val="24"/>
          <w:lang w:val="ru-RU"/>
        </w:rPr>
        <w:t>. Для предупреждения переутомления в течение недели организуется облегченный учебный день в среду или в четверг.</w:t>
      </w:r>
    </w:p>
    <w:p w:rsidR="000B55A3" w:rsidRPr="0071107B" w:rsidRDefault="0071107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</w:t>
      </w:r>
      <w:r w:rsidR="009C12F6" w:rsidRP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. При организации образовательной деятельности предусматривается проведение физкультминуток во время занятий, гимнастики для глаз, обеспечивается </w:t>
      </w:r>
      <w:proofErr w:type="gramStart"/>
      <w:r w:rsidR="009C12F6" w:rsidRPr="0071107B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9C12F6" w:rsidRP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 осанкой, в том числе во время письма, рисования и использования электронных средств обучения (далее – ЭСО).</w:t>
      </w:r>
    </w:p>
    <w:p w:rsidR="000B55A3" w:rsidRPr="0071107B" w:rsidRDefault="009C12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0B55A3" w:rsidRPr="0071107B" w:rsidRDefault="0071107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4.3</w:t>
      </w:r>
      <w:r w:rsidR="009C12F6" w:rsidRP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</w:t>
      </w:r>
      <w:r w:rsidR="009C12F6" w:rsidRPr="000E611F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="000E611F" w:rsidRPr="000E611F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="009C12F6" w:rsidRPr="000E611F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="009C12F6" w:rsidRP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 в зале.</w:t>
      </w:r>
    </w:p>
    <w:p w:rsidR="000B55A3" w:rsidRPr="0071107B" w:rsidRDefault="009C12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0B55A3" w:rsidRPr="0071107B" w:rsidRDefault="009C12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режима занятий при электронном и дистанционном обучении</w:t>
      </w:r>
    </w:p>
    <w:p w:rsidR="000B55A3" w:rsidRPr="0071107B" w:rsidRDefault="009C12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>5.1. При использовании ЭСО на занятиях соблюдаются нормы продолжительности, установленные санитарными правилами и гигиеническими нормативами.</w:t>
      </w:r>
    </w:p>
    <w:p w:rsidR="000B55A3" w:rsidRPr="0071107B" w:rsidRDefault="009C12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>5.2. Занятия с использованием ЭСО с детьми до 5 лет не проводятся.</w:t>
      </w:r>
    </w:p>
    <w:p w:rsidR="000B55A3" w:rsidRPr="0071107B" w:rsidRDefault="009C12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5.3. Одновременное использование детьми на занятиях более двух различных ЭСО не допускается. Использование ноутбуков </w:t>
      </w:r>
      <w:proofErr w:type="gramStart"/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начальных классов возможно при наличии дополнительной клавиатуры.</w:t>
      </w:r>
    </w:p>
    <w:p w:rsidR="000B55A3" w:rsidRPr="0071107B" w:rsidRDefault="009C12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>5.4. Для образовательных целей мобильные средства связи не используются.</w:t>
      </w:r>
    </w:p>
    <w:p w:rsidR="000B55A3" w:rsidRPr="0071107B" w:rsidRDefault="009C12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Режим внеурочной деятельности</w:t>
      </w:r>
    </w:p>
    <w:p w:rsidR="000B55A3" w:rsidRPr="0071107B" w:rsidRDefault="009C12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>6.1. Режим работы кружков, секций устанавливается расписанием занятий, утвержденным директором школы.</w:t>
      </w:r>
    </w:p>
    <w:p w:rsidR="000B55A3" w:rsidRPr="0071107B" w:rsidRDefault="009C12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>6.2. Время проведения экскурсий, походов, выходов с детьми на внеклассные мероприятия устанавливается в соответствии с календарным и тематическим планированием, календарными планами воспитательной работы.</w:t>
      </w:r>
    </w:p>
    <w:p w:rsidR="000B55A3" w:rsidRPr="0071107B" w:rsidRDefault="009C12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>6.3. Между урочной и внеурочной деятельностью предусматривается перемена не менее 30 минут, за исключением занятий с учащимися с ОВЗ, обучение которых осуществляется по специальной индивидуальной программе развития.</w:t>
      </w:r>
    </w:p>
    <w:p w:rsidR="000B55A3" w:rsidRPr="0071107B" w:rsidRDefault="009C12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107B">
        <w:rPr>
          <w:rFonts w:hAnsi="Times New Roman" w:cs="Times New Roman"/>
          <w:color w:val="000000"/>
          <w:sz w:val="24"/>
          <w:szCs w:val="24"/>
          <w:lang w:val="ru-RU"/>
        </w:rPr>
        <w:t>6.4. При проведении внеурочных занятий продолжительностью более одного академического часа организуются перемены – 10 мин для отдыха со сменой вида деятельности.</w:t>
      </w:r>
    </w:p>
    <w:sectPr w:rsidR="000B55A3" w:rsidRPr="0071107B" w:rsidSect="000B55A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4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E58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B57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C76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B55A3"/>
    <w:rsid w:val="000C03D5"/>
    <w:rsid w:val="000E611F"/>
    <w:rsid w:val="002D33B1"/>
    <w:rsid w:val="002D3591"/>
    <w:rsid w:val="003514A0"/>
    <w:rsid w:val="004F7E17"/>
    <w:rsid w:val="00503243"/>
    <w:rsid w:val="005A05CE"/>
    <w:rsid w:val="00653AF6"/>
    <w:rsid w:val="0071107B"/>
    <w:rsid w:val="007A0988"/>
    <w:rsid w:val="009C12F6"/>
    <w:rsid w:val="00AC6352"/>
    <w:rsid w:val="00B03353"/>
    <w:rsid w:val="00B73A5A"/>
    <w:rsid w:val="00D34BE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C03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5</cp:revision>
  <cp:lastPrinted>2021-03-16T05:31:00Z</cp:lastPrinted>
  <dcterms:created xsi:type="dcterms:W3CDTF">2011-11-02T04:15:00Z</dcterms:created>
  <dcterms:modified xsi:type="dcterms:W3CDTF">2021-03-16T05:33:00Z</dcterms:modified>
</cp:coreProperties>
</file>