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32"/>
          <w:szCs w:val="32"/>
          <w:lang w:eastAsia="ru-RU"/>
        </w:rPr>
        <w:t>Рабочая программа</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32"/>
          <w:szCs w:val="32"/>
          <w:lang w:eastAsia="ru-RU"/>
        </w:rPr>
        <w:t>по русскому языку</w:t>
      </w:r>
    </w:p>
    <w:p w:rsidR="00F2520D" w:rsidRPr="00F2520D" w:rsidRDefault="00E67942" w:rsidP="00F2520D">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32"/>
          <w:szCs w:val="32"/>
          <w:lang w:eastAsia="ru-RU"/>
        </w:rPr>
        <w:t xml:space="preserve">для 2 </w:t>
      </w:r>
      <w:r w:rsidR="00F2520D" w:rsidRPr="00F2520D">
        <w:rPr>
          <w:rFonts w:ascii="Times New Roman" w:eastAsia="Times New Roman" w:hAnsi="Times New Roman" w:cs="Times New Roman"/>
          <w:b/>
          <w:bCs/>
          <w:color w:val="000000"/>
          <w:sz w:val="32"/>
          <w:szCs w:val="32"/>
          <w:lang w:eastAsia="ru-RU"/>
        </w:rPr>
        <w:t xml:space="preserve"> класса</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Пояснительная записка</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xml:space="preserve">      Рабочая программа по русскому языку для 2 «г» класса составлена на основе авторской программы   В.П. </w:t>
      </w:r>
      <w:proofErr w:type="spellStart"/>
      <w:r w:rsidRPr="00F2520D">
        <w:rPr>
          <w:rFonts w:ascii="Times New Roman" w:eastAsia="Times New Roman" w:hAnsi="Times New Roman" w:cs="Times New Roman"/>
          <w:color w:val="000000"/>
          <w:sz w:val="24"/>
          <w:szCs w:val="24"/>
          <w:lang w:eastAsia="ru-RU"/>
        </w:rPr>
        <w:t>Канакиной</w:t>
      </w:r>
      <w:proofErr w:type="spellEnd"/>
      <w:r w:rsidRPr="00F2520D">
        <w:rPr>
          <w:rFonts w:ascii="Times New Roman" w:eastAsia="Times New Roman" w:hAnsi="Times New Roman" w:cs="Times New Roman"/>
          <w:color w:val="000000"/>
          <w:sz w:val="24"/>
          <w:szCs w:val="24"/>
          <w:lang w:eastAsia="ru-RU"/>
        </w:rPr>
        <w:t xml:space="preserve"> «Русский язык», учебно-методического комплекта «Школа России». Учебник «Русский язык», В.П. </w:t>
      </w:r>
      <w:proofErr w:type="spellStart"/>
      <w:r w:rsidRPr="00F2520D">
        <w:rPr>
          <w:rFonts w:ascii="Times New Roman" w:eastAsia="Times New Roman" w:hAnsi="Times New Roman" w:cs="Times New Roman"/>
          <w:color w:val="000000"/>
          <w:sz w:val="24"/>
          <w:szCs w:val="24"/>
          <w:lang w:eastAsia="ru-RU"/>
        </w:rPr>
        <w:t>Канакина</w:t>
      </w:r>
      <w:proofErr w:type="spellEnd"/>
      <w:r w:rsidRPr="00F2520D">
        <w:rPr>
          <w:rFonts w:ascii="Times New Roman" w:eastAsia="Times New Roman" w:hAnsi="Times New Roman" w:cs="Times New Roman"/>
          <w:color w:val="000000"/>
          <w:sz w:val="24"/>
          <w:szCs w:val="24"/>
          <w:lang w:eastAsia="ru-RU"/>
        </w:rPr>
        <w:t xml:space="preserve"> М., Просвещение, 2017 г., входящий в Федеральный перечень учебников на 2018 – 2019 учебный год.</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Актуальность создания данной программы на основе указанного УМК заключается в следующем:</w:t>
      </w:r>
    </w:p>
    <w:p w:rsidR="00F2520D" w:rsidRPr="00F2520D" w:rsidRDefault="00F2520D" w:rsidP="00F2520D">
      <w:pPr>
        <w:numPr>
          <w:ilvl w:val="0"/>
          <w:numId w:val="1"/>
        </w:numPr>
        <w:shd w:val="clear" w:color="auto" w:fill="FFFFFF"/>
        <w:spacing w:after="0" w:line="240" w:lineRule="auto"/>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содержание УМК соответствует Федеральному государственному образовательному стандарту основного общего образования второго поколения и учебному плану Муниципального автономного общеобразовательного учреждения </w:t>
      </w:r>
      <w:proofErr w:type="spellStart"/>
      <w:r w:rsidRPr="00F2520D">
        <w:rPr>
          <w:rFonts w:ascii="Times New Roman" w:eastAsia="Times New Roman" w:hAnsi="Times New Roman" w:cs="Times New Roman"/>
          <w:color w:val="000000"/>
          <w:sz w:val="24"/>
          <w:szCs w:val="24"/>
          <w:lang w:eastAsia="ru-RU"/>
        </w:rPr>
        <w:t>Зарёвской</w:t>
      </w:r>
      <w:proofErr w:type="spellEnd"/>
      <w:r w:rsidRPr="00F2520D">
        <w:rPr>
          <w:rFonts w:ascii="Times New Roman" w:eastAsia="Times New Roman" w:hAnsi="Times New Roman" w:cs="Times New Roman"/>
          <w:color w:val="000000"/>
          <w:sz w:val="24"/>
          <w:szCs w:val="24"/>
          <w:lang w:eastAsia="ru-RU"/>
        </w:rPr>
        <w:t xml:space="preserve"> средней общеобразовательной школы с углубленным изучением предметов;</w:t>
      </w:r>
    </w:p>
    <w:p w:rsidR="00F2520D" w:rsidRPr="00F2520D" w:rsidRDefault="00F2520D" w:rsidP="00F2520D">
      <w:pPr>
        <w:numPr>
          <w:ilvl w:val="0"/>
          <w:numId w:val="1"/>
        </w:numPr>
        <w:shd w:val="clear" w:color="auto" w:fill="FFFFFF"/>
        <w:spacing w:after="0" w:line="240" w:lineRule="auto"/>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предметное содержание УМК соответствует возрасту обучающихся и отражает круг интересов школьников;</w:t>
      </w:r>
    </w:p>
    <w:p w:rsidR="00F2520D" w:rsidRPr="00F2520D" w:rsidRDefault="00F2520D" w:rsidP="00F2520D">
      <w:pPr>
        <w:numPr>
          <w:ilvl w:val="0"/>
          <w:numId w:val="1"/>
        </w:numPr>
        <w:shd w:val="clear" w:color="auto" w:fill="FFFFFF"/>
        <w:spacing w:after="0" w:line="240" w:lineRule="auto"/>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разработанные в авторской программе цели, задачи, содержание, методико-дидактические принципы, обеспечивающие личностно-ориентированный характер обучения, сохранены и в рабочей программе.</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xml:space="preserve">       Данная рабочая программа рассчитана на 5 </w:t>
      </w:r>
      <w:proofErr w:type="gramStart"/>
      <w:r w:rsidRPr="00F2520D">
        <w:rPr>
          <w:rFonts w:ascii="Times New Roman" w:eastAsia="Times New Roman" w:hAnsi="Times New Roman" w:cs="Times New Roman"/>
          <w:color w:val="000000"/>
          <w:sz w:val="24"/>
          <w:szCs w:val="24"/>
          <w:lang w:eastAsia="ru-RU"/>
        </w:rPr>
        <w:t>учебных</w:t>
      </w:r>
      <w:proofErr w:type="gramEnd"/>
      <w:r w:rsidRPr="00F2520D">
        <w:rPr>
          <w:rFonts w:ascii="Times New Roman" w:eastAsia="Times New Roman" w:hAnsi="Times New Roman" w:cs="Times New Roman"/>
          <w:color w:val="000000"/>
          <w:sz w:val="24"/>
          <w:szCs w:val="24"/>
          <w:lang w:eastAsia="ru-RU"/>
        </w:rPr>
        <w:t xml:space="preserve"> часа в неделю, что составляет</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170 часов в год.</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u w:val="single"/>
          <w:lang w:eastAsia="ru-RU"/>
        </w:rPr>
        <w:t>Предметные результаты.</w:t>
      </w:r>
    </w:p>
    <w:p w:rsidR="00F2520D" w:rsidRPr="00F2520D" w:rsidRDefault="00F2520D" w:rsidP="00F2520D">
      <w:pPr>
        <w:shd w:val="clear" w:color="auto" w:fill="FFFFFF"/>
        <w:spacing w:after="0" w:line="240" w:lineRule="auto"/>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Ученик научится:</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сравнивать и различать группы слов, не выражающих законченную мысль (словосочетания), и предложения;</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предложения, разные по цели высказывания: повествовательные, вопросительные и побудительные;</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правильно произносить повествовательные и побудительные предложения в зависимости от речевой ситуации (от контекста) и правильно оформлять их на письме;</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правильно произносить и оформлять на письме вопросительные предложения;</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и записывать предложения из данных слов, заменяя при необходимости форму слов;</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и записывать предложения, выбирая для них подходящие по смыслу слова из слов для справок;</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списывать без ошибок небольшие тексты (20-25 слов), состоящие из предложений в 7-9 слов;</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письменно отвечать на вопросы к тексту;</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писать под диктовку;</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записывать по памяти небольшие стихотворные тексты и загадки;</w:t>
      </w:r>
    </w:p>
    <w:p w:rsidR="00F2520D" w:rsidRPr="00F2520D" w:rsidRDefault="00F2520D" w:rsidP="00F2520D">
      <w:pPr>
        <w:numPr>
          <w:ilvl w:val="0"/>
          <w:numId w:val="2"/>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пользоваться терминами «повествовательное предложение», «вопросительное предложение», «побудительное предложение», «главные члены предложения».</w:t>
      </w:r>
    </w:p>
    <w:p w:rsidR="00F2520D" w:rsidRPr="00F2520D" w:rsidRDefault="00F2520D" w:rsidP="00F2520D">
      <w:pPr>
        <w:shd w:val="clear" w:color="auto" w:fill="FFFFFF"/>
        <w:spacing w:after="0" w:line="240" w:lineRule="auto"/>
        <w:ind w:left="398"/>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Предложение (Наша речь)</w:t>
      </w:r>
    </w:p>
    <w:p w:rsidR="00F2520D" w:rsidRPr="00F2520D" w:rsidRDefault="00F2520D" w:rsidP="00F2520D">
      <w:pPr>
        <w:shd w:val="clear" w:color="auto" w:fill="FFFFFF"/>
        <w:spacing w:after="0" w:line="240" w:lineRule="auto"/>
        <w:ind w:left="398"/>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В процессе работы по теме «Предложение (Наша речь)» дети учатся, понимать и объяснять, что содержание предложения (цель высказывания), интонация, с которой оно произносится, и знаки препинания в нём взаимосвязаны; возможность различного произношения (интонирования) одного и того же предложения;</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предложения, различные по цели высказывания;</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о ком или о чём говорится в предложении и что об этом говорится;</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выделять в предложении главные члены предложения (выделять слова, которые указывают, о ком или о чём говорится в предложении и что об этом говорится);</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связь слов в предложении по вопросам;</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выписывать из предложений слова, связанные по смыслу и по форме (словосочетания), с вопросами;</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соответствие между моделью предложения, данной в форме вопросов, и реальным предложением;</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небольшие тексты (6-7 предложений) по иллюстрации или на заданную тему;</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определять тему данного текста, его главную мысль, находить в тексте ключевые слова и выражения;</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записывать текст целиком или выборочно близко к тексту;</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работать с деформированным текстом (устанавливать последовательность частей текста и отдельных предложений в нём);</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текст-пословицу и текст-загадку;</w:t>
      </w:r>
    </w:p>
    <w:p w:rsidR="00F2520D" w:rsidRPr="00F2520D" w:rsidRDefault="00F2520D" w:rsidP="00F2520D">
      <w:pPr>
        <w:numPr>
          <w:ilvl w:val="0"/>
          <w:numId w:val="3"/>
        </w:numPr>
        <w:shd w:val="clear" w:color="auto" w:fill="FFFFFF"/>
        <w:spacing w:after="0" w:line="240" w:lineRule="auto"/>
        <w:ind w:left="398"/>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писать изложение небольших повествовательных текстов по совместно составленному плану.</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Звуки и буквы</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В результате работы по теме «Звуки и буквы» дети научатся:</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слушать, анализировать звучащее слово;</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выделять на слух гласные и согласные звуки в слове;</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proofErr w:type="gramStart"/>
      <w:r w:rsidRPr="00F2520D">
        <w:rPr>
          <w:rFonts w:ascii="Times New Roman" w:eastAsia="Times New Roman" w:hAnsi="Times New Roman" w:cs="Times New Roman"/>
          <w:color w:val="000000"/>
          <w:sz w:val="24"/>
          <w:szCs w:val="24"/>
          <w:lang w:eastAsia="ru-RU"/>
        </w:rPr>
        <w:t>подбирать слова с заданными первым и последним звуком;</w:t>
      </w:r>
      <w:proofErr w:type="gramEnd"/>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выделять (различать) в слове ударные и безударные гласные;</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и объяснять необходимость проверки обозначения на письме: безударных гласных и парных согласных в конце слова;</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и объяснять способы проверки правописания безударных гласных и парных согласных (изменением формы числа слова) и применять эти знания на практике;</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и объяснять смыслоразличительную роль гласных и согласных звуков в слове в сильной позиции; ударных гласных в словах, различающихся по звуковому составу лишь ударными гласными;</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использовать на практике знания о слогообразующей роли гласных; делить слова на слоги и для переноса;</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анализировать слова, в которых гласные буквы Е, Ё, </w:t>
      </w:r>
      <w:proofErr w:type="gramStart"/>
      <w:r w:rsidRPr="00F2520D">
        <w:rPr>
          <w:rFonts w:ascii="Times New Roman" w:eastAsia="Times New Roman" w:hAnsi="Times New Roman" w:cs="Times New Roman"/>
          <w:color w:val="000000"/>
          <w:sz w:val="24"/>
          <w:szCs w:val="24"/>
          <w:lang w:eastAsia="ru-RU"/>
        </w:rPr>
        <w:t>Ю</w:t>
      </w:r>
      <w:proofErr w:type="gramEnd"/>
      <w:r w:rsidRPr="00F2520D">
        <w:rPr>
          <w:rFonts w:ascii="Times New Roman" w:eastAsia="Times New Roman" w:hAnsi="Times New Roman" w:cs="Times New Roman"/>
          <w:color w:val="000000"/>
          <w:sz w:val="24"/>
          <w:szCs w:val="24"/>
          <w:lang w:eastAsia="ru-RU"/>
        </w:rPr>
        <w:t>, Я обозначают два звука (в начале и середине слова после гласных и после разделительного мягкого знака); делить такие слова на слоги и для переноса;</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различать и сравнивать слова, в которых буквы Е, Ё, </w:t>
      </w:r>
      <w:proofErr w:type="gramStart"/>
      <w:r w:rsidRPr="00F2520D">
        <w:rPr>
          <w:rFonts w:ascii="Times New Roman" w:eastAsia="Times New Roman" w:hAnsi="Times New Roman" w:cs="Times New Roman"/>
          <w:color w:val="000000"/>
          <w:sz w:val="24"/>
          <w:szCs w:val="24"/>
          <w:lang w:eastAsia="ru-RU"/>
        </w:rPr>
        <w:t>Ю</w:t>
      </w:r>
      <w:proofErr w:type="gramEnd"/>
      <w:r w:rsidRPr="00F2520D">
        <w:rPr>
          <w:rFonts w:ascii="Times New Roman" w:eastAsia="Times New Roman" w:hAnsi="Times New Roman" w:cs="Times New Roman"/>
          <w:color w:val="000000"/>
          <w:sz w:val="24"/>
          <w:szCs w:val="24"/>
          <w:lang w:eastAsia="ru-RU"/>
        </w:rPr>
        <w:t>, Я обозначают два звука, и слова, в которых Е, Ё, Ю, Я обозначают мягкость согласных;</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выделять (различать) мягкие и твёрдые согласные звуки в слове;</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обозначать мягкие согласные звуки на письме мягким знаком и буквами Е, Ё, </w:t>
      </w:r>
      <w:proofErr w:type="gramStart"/>
      <w:r w:rsidRPr="00F2520D">
        <w:rPr>
          <w:rFonts w:ascii="Times New Roman" w:eastAsia="Times New Roman" w:hAnsi="Times New Roman" w:cs="Times New Roman"/>
          <w:color w:val="000000"/>
          <w:sz w:val="24"/>
          <w:szCs w:val="24"/>
          <w:lang w:eastAsia="ru-RU"/>
        </w:rPr>
        <w:t>Ю</w:t>
      </w:r>
      <w:proofErr w:type="gramEnd"/>
      <w:r w:rsidRPr="00F2520D">
        <w:rPr>
          <w:rFonts w:ascii="Times New Roman" w:eastAsia="Times New Roman" w:hAnsi="Times New Roman" w:cs="Times New Roman"/>
          <w:color w:val="000000"/>
          <w:sz w:val="24"/>
          <w:szCs w:val="24"/>
          <w:lang w:eastAsia="ru-RU"/>
        </w:rPr>
        <w:t>, Я;</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безошибочно писать слова с сочетаниями </w:t>
      </w:r>
      <w:proofErr w:type="spellStart"/>
      <w:r w:rsidRPr="00F2520D">
        <w:rPr>
          <w:rFonts w:ascii="Times New Roman" w:eastAsia="Times New Roman" w:hAnsi="Times New Roman" w:cs="Times New Roman"/>
          <w:color w:val="000000"/>
          <w:sz w:val="24"/>
          <w:szCs w:val="24"/>
          <w:lang w:eastAsia="ru-RU"/>
        </w:rPr>
        <w:t>жи</w:t>
      </w:r>
      <w:proofErr w:type="spellEnd"/>
      <w:r w:rsidRPr="00F2520D">
        <w:rPr>
          <w:rFonts w:ascii="Times New Roman" w:eastAsia="Times New Roman" w:hAnsi="Times New Roman" w:cs="Times New Roman"/>
          <w:color w:val="000000"/>
          <w:sz w:val="24"/>
          <w:szCs w:val="24"/>
          <w:lang w:eastAsia="ru-RU"/>
        </w:rPr>
        <w:t xml:space="preserve">-ши, </w:t>
      </w:r>
      <w:proofErr w:type="spellStart"/>
      <w:proofErr w:type="gramStart"/>
      <w:r w:rsidRPr="00F2520D">
        <w:rPr>
          <w:rFonts w:ascii="Times New Roman" w:eastAsia="Times New Roman" w:hAnsi="Times New Roman" w:cs="Times New Roman"/>
          <w:color w:val="000000"/>
          <w:sz w:val="24"/>
          <w:szCs w:val="24"/>
          <w:lang w:eastAsia="ru-RU"/>
        </w:rPr>
        <w:t>ча</w:t>
      </w:r>
      <w:proofErr w:type="spellEnd"/>
      <w:r w:rsidRPr="00F2520D">
        <w:rPr>
          <w:rFonts w:ascii="Times New Roman" w:eastAsia="Times New Roman" w:hAnsi="Times New Roman" w:cs="Times New Roman"/>
          <w:color w:val="000000"/>
          <w:sz w:val="24"/>
          <w:szCs w:val="24"/>
          <w:lang w:eastAsia="ru-RU"/>
        </w:rPr>
        <w:t>-ща</w:t>
      </w:r>
      <w:proofErr w:type="gramEnd"/>
      <w:r w:rsidRPr="00F2520D">
        <w:rPr>
          <w:rFonts w:ascii="Times New Roman" w:eastAsia="Times New Roman" w:hAnsi="Times New Roman" w:cs="Times New Roman"/>
          <w:color w:val="000000"/>
          <w:sz w:val="24"/>
          <w:szCs w:val="24"/>
          <w:lang w:eastAsia="ru-RU"/>
        </w:rPr>
        <w:t>, чу-</w:t>
      </w:r>
      <w:proofErr w:type="spellStart"/>
      <w:r w:rsidRPr="00F2520D">
        <w:rPr>
          <w:rFonts w:ascii="Times New Roman" w:eastAsia="Times New Roman" w:hAnsi="Times New Roman" w:cs="Times New Roman"/>
          <w:color w:val="000000"/>
          <w:sz w:val="24"/>
          <w:szCs w:val="24"/>
          <w:lang w:eastAsia="ru-RU"/>
        </w:rPr>
        <w:t>щу</w:t>
      </w:r>
      <w:proofErr w:type="spellEnd"/>
      <w:r w:rsidRPr="00F2520D">
        <w:rPr>
          <w:rFonts w:ascii="Times New Roman" w:eastAsia="Times New Roman" w:hAnsi="Times New Roman" w:cs="Times New Roman"/>
          <w:color w:val="000000"/>
          <w:sz w:val="24"/>
          <w:szCs w:val="24"/>
          <w:lang w:eastAsia="ru-RU"/>
        </w:rPr>
        <w:t xml:space="preserve">; </w:t>
      </w:r>
      <w:proofErr w:type="spellStart"/>
      <w:r w:rsidRPr="00F2520D">
        <w:rPr>
          <w:rFonts w:ascii="Times New Roman" w:eastAsia="Times New Roman" w:hAnsi="Times New Roman" w:cs="Times New Roman"/>
          <w:color w:val="000000"/>
          <w:sz w:val="24"/>
          <w:szCs w:val="24"/>
          <w:lang w:eastAsia="ru-RU"/>
        </w:rPr>
        <w:t>чк</w:t>
      </w:r>
      <w:proofErr w:type="spellEnd"/>
      <w:r w:rsidRPr="00F2520D">
        <w:rPr>
          <w:rFonts w:ascii="Times New Roman" w:eastAsia="Times New Roman" w:hAnsi="Times New Roman" w:cs="Times New Roman"/>
          <w:color w:val="000000"/>
          <w:sz w:val="24"/>
          <w:szCs w:val="24"/>
          <w:lang w:eastAsia="ru-RU"/>
        </w:rPr>
        <w:t xml:space="preserve">, </w:t>
      </w:r>
      <w:proofErr w:type="spellStart"/>
      <w:r w:rsidRPr="00F2520D">
        <w:rPr>
          <w:rFonts w:ascii="Times New Roman" w:eastAsia="Times New Roman" w:hAnsi="Times New Roman" w:cs="Times New Roman"/>
          <w:color w:val="000000"/>
          <w:sz w:val="24"/>
          <w:szCs w:val="24"/>
          <w:lang w:eastAsia="ru-RU"/>
        </w:rPr>
        <w:t>чн</w:t>
      </w:r>
      <w:proofErr w:type="spellEnd"/>
      <w:r w:rsidRPr="00F2520D">
        <w:rPr>
          <w:rFonts w:ascii="Times New Roman" w:eastAsia="Times New Roman" w:hAnsi="Times New Roman" w:cs="Times New Roman"/>
          <w:color w:val="000000"/>
          <w:sz w:val="24"/>
          <w:szCs w:val="24"/>
          <w:lang w:eastAsia="ru-RU"/>
        </w:rPr>
        <w:t xml:space="preserve">, </w:t>
      </w:r>
      <w:proofErr w:type="spellStart"/>
      <w:r w:rsidRPr="00F2520D">
        <w:rPr>
          <w:rFonts w:ascii="Times New Roman" w:eastAsia="Times New Roman" w:hAnsi="Times New Roman" w:cs="Times New Roman"/>
          <w:color w:val="000000"/>
          <w:sz w:val="24"/>
          <w:szCs w:val="24"/>
          <w:lang w:eastAsia="ru-RU"/>
        </w:rPr>
        <w:t>щн</w:t>
      </w:r>
      <w:proofErr w:type="spellEnd"/>
      <w:r w:rsidRPr="00F2520D">
        <w:rPr>
          <w:rFonts w:ascii="Times New Roman" w:eastAsia="Times New Roman" w:hAnsi="Times New Roman" w:cs="Times New Roman"/>
          <w:color w:val="000000"/>
          <w:sz w:val="24"/>
          <w:szCs w:val="24"/>
          <w:lang w:eastAsia="ru-RU"/>
        </w:rPr>
        <w:t>;</w:t>
      </w:r>
    </w:p>
    <w:p w:rsidR="00F2520D" w:rsidRPr="00F2520D" w:rsidRDefault="00F2520D" w:rsidP="00F2520D">
      <w:pPr>
        <w:numPr>
          <w:ilvl w:val="0"/>
          <w:numId w:val="4"/>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(сравнивать) мягкий знак как показатель мягкости и разделительный мягкий знак.</w:t>
      </w:r>
    </w:p>
    <w:p w:rsidR="00F2520D" w:rsidRPr="00F2520D" w:rsidRDefault="00F2520D" w:rsidP="00F2520D">
      <w:pPr>
        <w:numPr>
          <w:ilvl w:val="0"/>
          <w:numId w:val="5"/>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слушать, слышать, узнавать звучание родного слова (русского языка);</w:t>
      </w:r>
    </w:p>
    <w:p w:rsidR="00F2520D" w:rsidRPr="00F2520D" w:rsidRDefault="00F2520D" w:rsidP="00F2520D">
      <w:pPr>
        <w:numPr>
          <w:ilvl w:val="0"/>
          <w:numId w:val="5"/>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чётко и правильно произносить согласные звуки и сочетания звуков в слове, слова, фразы;</w:t>
      </w:r>
    </w:p>
    <w:p w:rsidR="00F2520D" w:rsidRPr="00F2520D" w:rsidRDefault="00F2520D" w:rsidP="00F2520D">
      <w:pPr>
        <w:numPr>
          <w:ilvl w:val="0"/>
          <w:numId w:val="5"/>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соблюдать орфоэпические правила произношения слов;</w:t>
      </w:r>
    </w:p>
    <w:p w:rsidR="00F2520D" w:rsidRPr="00F2520D" w:rsidRDefault="00F2520D" w:rsidP="00F2520D">
      <w:pPr>
        <w:numPr>
          <w:ilvl w:val="0"/>
          <w:numId w:val="5"/>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использовать полученные знания и практический опыт по данной теме для орфографически-правильного письма.</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Части речи</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распознавать, какой частью речи является слово, и характеризовать слово как часть речи;</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распознавать имена существительные, имена прилагательные и глаголы по двум признакам: лексическому значению и грамматическому вопросу;</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использовать термины «имя существительное», «имя прилагательное», «глагол»; различать имена существительные, отвечающие на вопрос кто? и имена существительные, отвечающие на вопрос что?;</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характеризовать (выделять) слова как имена существительные, которые называют предметы или явления природы и отвечают на вопрос кто? или на вопрос что?;</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определять форму числа имени существительного и изменять имена существительные по числам; объяснять, как определить, является ли данное слово именем существительным; использовать на практике способ определения имени существительного как части речи;</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распознавать имена собственные (имена, фамилии, отчества людей и клички животных, названия городов, рек и т.д.);</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распознавать имена собственные в зависимости от контекста (орёл – Орёл, пушок – Пушок и т.д.);</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писать имена собственные по правилам;</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характеризовать прилагательные как слова, </w:t>
      </w:r>
      <w:proofErr w:type="gramStart"/>
      <w:r w:rsidRPr="00F2520D">
        <w:rPr>
          <w:rFonts w:ascii="Times New Roman" w:eastAsia="Times New Roman" w:hAnsi="Times New Roman" w:cs="Times New Roman"/>
          <w:color w:val="000000"/>
          <w:sz w:val="24"/>
          <w:szCs w:val="24"/>
          <w:lang w:eastAsia="ru-RU"/>
        </w:rPr>
        <w:t>которые</w:t>
      </w:r>
      <w:proofErr w:type="gramEnd"/>
      <w:r w:rsidRPr="00F2520D">
        <w:rPr>
          <w:rFonts w:ascii="Times New Roman" w:eastAsia="Times New Roman" w:hAnsi="Times New Roman" w:cs="Times New Roman"/>
          <w:color w:val="000000"/>
          <w:sz w:val="24"/>
          <w:szCs w:val="24"/>
          <w:lang w:eastAsia="ru-RU"/>
        </w:rPr>
        <w:t xml:space="preserve"> обозначают признаки предметов и отвечают на вопросы какой? </w:t>
      </w:r>
      <w:proofErr w:type="gramStart"/>
      <w:r w:rsidRPr="00F2520D">
        <w:rPr>
          <w:rFonts w:ascii="Times New Roman" w:eastAsia="Times New Roman" w:hAnsi="Times New Roman" w:cs="Times New Roman"/>
          <w:color w:val="000000"/>
          <w:sz w:val="24"/>
          <w:szCs w:val="24"/>
          <w:lang w:eastAsia="ru-RU"/>
        </w:rPr>
        <w:t>какая</w:t>
      </w:r>
      <w:proofErr w:type="gramEnd"/>
      <w:r w:rsidRPr="00F2520D">
        <w:rPr>
          <w:rFonts w:ascii="Times New Roman" w:eastAsia="Times New Roman" w:hAnsi="Times New Roman" w:cs="Times New Roman"/>
          <w:color w:val="000000"/>
          <w:sz w:val="24"/>
          <w:szCs w:val="24"/>
          <w:lang w:eastAsia="ru-RU"/>
        </w:rPr>
        <w:t>? какое? какие?;</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определять, признаки одного или многих предметов называет данное имя прилагательное;</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изменять имя прилагательное по числам;</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выделять словосочетания имён существительных с именами прилагательными (без использования термина «словосочетание»);</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связь имени существительного и имени прилагательного по вопросам (ставить вопрос от имени существительного к имени прилагательному);</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имена прилагательные, близкие и противоположные по значению; использовать в речи прилагательные-синонимы и прилагательные-антонимы;</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proofErr w:type="gramStart"/>
      <w:r w:rsidRPr="00F2520D">
        <w:rPr>
          <w:rFonts w:ascii="Times New Roman" w:eastAsia="Times New Roman" w:hAnsi="Times New Roman" w:cs="Times New Roman"/>
          <w:color w:val="000000"/>
          <w:sz w:val="24"/>
          <w:szCs w:val="24"/>
          <w:lang w:eastAsia="ru-RU"/>
        </w:rPr>
        <w:t>различать (характеризовать) признаки, которые называют имена прилагательные (цвет, размер, вкус и т.д.);</w:t>
      </w:r>
      <w:proofErr w:type="gramEnd"/>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характеризовать глаголы как слова, которые обозначают действия предметов и отвечают на вопросы что делать? что сделать?</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на практике в контексте (в предложении) связь формы числа глагола и формы числа имени существительного;</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определять, действие одного или многих предметов называет данный глагол;</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изменять глаголы по числам;</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писать предлоги отдельно от других слов.</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глаголы, отвечающие на вопрос что делать?  и глаголы, отвечающие на вопрос что сделать?</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изменять глаголы по вопросам: что сделает? что сделают? что делает? что делают?;</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объяснять в контексте (в предложении) зависимость формы числа глагола от формы числа имени существительного;</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оттенки слов, называющих действия предметов, точно выбирать и использовать их в речи (идёт, бежит, мчится);</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использовать в речи глаголы в переносном значении (дождь идёт, льёт, барабанит, шепчет);</w:t>
      </w:r>
    </w:p>
    <w:p w:rsidR="00F2520D" w:rsidRPr="00F2520D" w:rsidRDefault="00F2520D" w:rsidP="00F2520D">
      <w:pPr>
        <w:numPr>
          <w:ilvl w:val="0"/>
          <w:numId w:val="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значение предлогов в речи.</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Состав слова</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подбирать группы родственных (однокоренных) слов;</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выделять корень в однокоренных словах;</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однокоренные слова и разные формы одного и того же слова;</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распознавать безударные гласные и парные согласные в слове как орфограммы;</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использовать в практической деятельности способы проверки безударных гласных и парных согласных (изменение формы числа и подбор однокоренных слов);</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применять правила проверки безударных гласных в корнях слов с сочетаниями </w:t>
      </w:r>
      <w:proofErr w:type="spellStart"/>
      <w:r w:rsidRPr="00F2520D">
        <w:rPr>
          <w:rFonts w:ascii="Times New Roman" w:eastAsia="Times New Roman" w:hAnsi="Times New Roman" w:cs="Times New Roman"/>
          <w:color w:val="000000"/>
          <w:sz w:val="24"/>
          <w:szCs w:val="24"/>
          <w:lang w:eastAsia="ru-RU"/>
        </w:rPr>
        <w:t>жи</w:t>
      </w:r>
      <w:proofErr w:type="spellEnd"/>
      <w:r w:rsidRPr="00F2520D">
        <w:rPr>
          <w:rFonts w:ascii="Times New Roman" w:eastAsia="Times New Roman" w:hAnsi="Times New Roman" w:cs="Times New Roman"/>
          <w:color w:val="000000"/>
          <w:sz w:val="24"/>
          <w:szCs w:val="24"/>
          <w:lang w:eastAsia="ru-RU"/>
        </w:rPr>
        <w:t>-ши.</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слова, близкие по смыслу, но не однокоренные;</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распознавать слова, одинаково звучащие, но не однокоренные;</w:t>
      </w:r>
    </w:p>
    <w:p w:rsidR="00F2520D" w:rsidRPr="00F2520D" w:rsidRDefault="00F2520D" w:rsidP="00F2520D">
      <w:pPr>
        <w:numPr>
          <w:ilvl w:val="0"/>
          <w:numId w:val="7"/>
        </w:numPr>
        <w:shd w:val="clear" w:color="auto" w:fill="FFFFFF"/>
        <w:spacing w:after="0" w:line="240" w:lineRule="auto"/>
        <w:ind w:left="340"/>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использовать термины «корень слова», «однокоренные слова», «родственные слова», «разные формы одного и того же слова».</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Ученик получит возможность научиться:</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что предложение – это основная единица речи;</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предложения по интонации (восклицательные, невосклицательные, вопросительные);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оформлять предложения в устной и письменной речи (интонация, пауза, знаки препинания: точка, вопросительный и восклицательный знаки);</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признаки текста и типы текстов (повествование, описание);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главные члены предложения;</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что слова в предложении связаны по смыслу и по форме;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словосочетание и предложение;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лексическое и грамматическое значение (вопрос) имени существительного, имени прилагательного, глагола;</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особенности употребления в предложении имени существительного, прилагательного, глагола, предлога;</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термины «корень слова», «однокоренные слова», «разные формы слова»;</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различать слабую и сильную позиции гласных и согласных в </w:t>
      </w:r>
      <w:proofErr w:type="gramStart"/>
      <w:r w:rsidRPr="00F2520D">
        <w:rPr>
          <w:rFonts w:ascii="Times New Roman" w:eastAsia="Times New Roman" w:hAnsi="Times New Roman" w:cs="Times New Roman"/>
          <w:color w:val="000000"/>
          <w:sz w:val="24"/>
          <w:szCs w:val="24"/>
          <w:lang w:eastAsia="ru-RU"/>
        </w:rPr>
        <w:t>корне слова</w:t>
      </w:r>
      <w:proofErr w:type="gramEnd"/>
      <w:r w:rsidRPr="00F2520D">
        <w:rPr>
          <w:rFonts w:ascii="Times New Roman" w:eastAsia="Times New Roman" w:hAnsi="Times New Roman" w:cs="Times New Roman"/>
          <w:color w:val="000000"/>
          <w:sz w:val="24"/>
          <w:szCs w:val="24"/>
          <w:lang w:eastAsia="ru-RU"/>
        </w:rPr>
        <w:t xml:space="preserve"> (без терминологии);</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использовать способы проверки обозначения на письме гласных и согласных звуков в слабой позиции в </w:t>
      </w:r>
      <w:proofErr w:type="gramStart"/>
      <w:r w:rsidRPr="00F2520D">
        <w:rPr>
          <w:rFonts w:ascii="Times New Roman" w:eastAsia="Times New Roman" w:hAnsi="Times New Roman" w:cs="Times New Roman"/>
          <w:color w:val="000000"/>
          <w:sz w:val="24"/>
          <w:szCs w:val="24"/>
          <w:lang w:eastAsia="ru-RU"/>
        </w:rPr>
        <w:t>корне слова</w:t>
      </w:r>
      <w:proofErr w:type="gramEnd"/>
      <w:r w:rsidRPr="00F2520D">
        <w:rPr>
          <w:rFonts w:ascii="Times New Roman" w:eastAsia="Times New Roman" w:hAnsi="Times New Roman" w:cs="Times New Roman"/>
          <w:color w:val="000000"/>
          <w:sz w:val="24"/>
          <w:szCs w:val="24"/>
          <w:lang w:eastAsia="ru-RU"/>
        </w:rPr>
        <w:t>;</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давать фонетическую характеристику гласных и согласных звуков;</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понимать назначение букв Е, Ё, </w:t>
      </w:r>
      <w:proofErr w:type="gramStart"/>
      <w:r w:rsidRPr="00F2520D">
        <w:rPr>
          <w:rFonts w:ascii="Times New Roman" w:eastAsia="Times New Roman" w:hAnsi="Times New Roman" w:cs="Times New Roman"/>
          <w:color w:val="000000"/>
          <w:sz w:val="24"/>
          <w:szCs w:val="24"/>
          <w:lang w:eastAsia="ru-RU"/>
        </w:rPr>
        <w:t>Ю</w:t>
      </w:r>
      <w:proofErr w:type="gramEnd"/>
      <w:r w:rsidRPr="00F2520D">
        <w:rPr>
          <w:rFonts w:ascii="Times New Roman" w:eastAsia="Times New Roman" w:hAnsi="Times New Roman" w:cs="Times New Roman"/>
          <w:color w:val="000000"/>
          <w:sz w:val="24"/>
          <w:szCs w:val="24"/>
          <w:lang w:eastAsia="ru-RU"/>
        </w:rPr>
        <w:t>, Я;</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деление слов на слоги и для переноса;</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влияние ударения на смысл слова;</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звуки [и] и  [й] и буквы, их обозначающие;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различать парные и непарные согласные по звонкости и глухости, по твёрдости и мягкости; обозначать мягкость согласных на письме;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понимать роль разделительного мягкого знака в слове;</w:t>
      </w:r>
    </w:p>
    <w:p w:rsidR="00F2520D" w:rsidRPr="00F2520D" w:rsidRDefault="00F2520D" w:rsidP="00F2520D">
      <w:pPr>
        <w:numPr>
          <w:ilvl w:val="0"/>
          <w:numId w:val="8"/>
        </w:numPr>
        <w:shd w:val="clear" w:color="auto" w:fill="FFFFFF"/>
        <w:spacing w:after="0" w:line="240" w:lineRule="auto"/>
        <w:ind w:left="284"/>
        <w:jc w:val="both"/>
        <w:rPr>
          <w:rFonts w:ascii="Calibri" w:eastAsia="Times New Roman" w:hAnsi="Calibri" w:cs="Arial"/>
          <w:color w:val="000000"/>
          <w:lang w:eastAsia="ru-RU"/>
        </w:rPr>
      </w:pPr>
      <w:proofErr w:type="gramStart"/>
      <w:r w:rsidRPr="00F2520D">
        <w:rPr>
          <w:rFonts w:ascii="Times New Roman" w:eastAsia="Times New Roman" w:hAnsi="Times New Roman" w:cs="Times New Roman"/>
          <w:color w:val="000000"/>
          <w:sz w:val="24"/>
          <w:szCs w:val="24"/>
          <w:lang w:eastAsia="ru-RU"/>
        </w:rPr>
        <w:t>верно</w:t>
      </w:r>
      <w:proofErr w:type="gramEnd"/>
      <w:r w:rsidRPr="00F2520D">
        <w:rPr>
          <w:rFonts w:ascii="Times New Roman" w:eastAsia="Times New Roman" w:hAnsi="Times New Roman" w:cs="Times New Roman"/>
          <w:color w:val="000000"/>
          <w:sz w:val="24"/>
          <w:szCs w:val="24"/>
          <w:lang w:eastAsia="ru-RU"/>
        </w:rPr>
        <w:t xml:space="preserve"> употреблять прописную букву.</w:t>
      </w:r>
    </w:p>
    <w:p w:rsidR="00F2520D" w:rsidRPr="00F2520D" w:rsidRDefault="00F2520D" w:rsidP="00F2520D">
      <w:pPr>
        <w:shd w:val="clear" w:color="auto" w:fill="FFFFFF"/>
        <w:spacing w:after="0" w:line="240" w:lineRule="auto"/>
        <w:ind w:left="284"/>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xml:space="preserve">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w:t>
      </w:r>
      <w:proofErr w:type="gramStart"/>
      <w:r w:rsidRPr="00F2520D">
        <w:rPr>
          <w:rFonts w:ascii="Times New Roman" w:eastAsia="Times New Roman" w:hAnsi="Times New Roman" w:cs="Times New Roman"/>
          <w:color w:val="000000"/>
          <w:sz w:val="24"/>
          <w:szCs w:val="24"/>
          <w:lang w:eastAsia="ru-RU"/>
        </w:rPr>
        <w:t>для</w:t>
      </w:r>
      <w:proofErr w:type="gramEnd"/>
      <w:r w:rsidRPr="00F2520D">
        <w:rPr>
          <w:rFonts w:ascii="Times New Roman" w:eastAsia="Times New Roman" w:hAnsi="Times New Roman" w:cs="Times New Roman"/>
          <w:color w:val="000000"/>
          <w:sz w:val="24"/>
          <w:szCs w:val="24"/>
          <w:lang w:eastAsia="ru-RU"/>
        </w:rPr>
        <w:t>:</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выразительности, грамматической правильности речи учащихся, развития их активного словаря;</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составления предложений на заданную тему;</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употребления в устной и письменной речи предложений, различных по цели высказывания и интонации;</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оформления предложений и текстов в устной и письменной речи (интонация, знаки препинания);</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орфографической грамотности речи учащихся;</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 xml:space="preserve">проверки обозначения на письме безударных гласных и парных согласных в </w:t>
      </w:r>
      <w:proofErr w:type="gramStart"/>
      <w:r w:rsidRPr="00F2520D">
        <w:rPr>
          <w:rFonts w:ascii="Times New Roman" w:eastAsia="Times New Roman" w:hAnsi="Times New Roman" w:cs="Times New Roman"/>
          <w:color w:val="000000"/>
          <w:sz w:val="24"/>
          <w:szCs w:val="24"/>
          <w:lang w:eastAsia="ru-RU"/>
        </w:rPr>
        <w:t>корне слова</w:t>
      </w:r>
      <w:proofErr w:type="gramEnd"/>
      <w:r w:rsidRPr="00F2520D">
        <w:rPr>
          <w:rFonts w:ascii="Times New Roman" w:eastAsia="Times New Roman" w:hAnsi="Times New Roman" w:cs="Times New Roman"/>
          <w:color w:val="000000"/>
          <w:sz w:val="24"/>
          <w:szCs w:val="24"/>
          <w:lang w:eastAsia="ru-RU"/>
        </w:rPr>
        <w:t xml:space="preserve"> изменением числа и подбором однокоренных слов;</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деления слов на слоги и переноса слов;</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правильного написания слов с буквой Й;</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обозначения мягкости согласных на письме;</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написания слов с гласными и согласными орфограммами в слове, с разделительным мягким знаком;</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употребления прописной буквы в именах собственных;</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работы со словарём (использование алфавита);</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каллиграфически правильного списывания слов, предложений, текстов без пропусков, вставок, искажений букв;</w:t>
      </w:r>
    </w:p>
    <w:p w:rsidR="00F2520D" w:rsidRPr="00F2520D" w:rsidRDefault="00F2520D" w:rsidP="00F2520D">
      <w:pPr>
        <w:numPr>
          <w:ilvl w:val="0"/>
          <w:numId w:val="9"/>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письма под диктовку текстов (40-45 слов) с изученными орфограммами и </w:t>
      </w:r>
      <w:proofErr w:type="spellStart"/>
      <w:r w:rsidRPr="00F2520D">
        <w:rPr>
          <w:rFonts w:ascii="Times New Roman" w:eastAsia="Times New Roman" w:hAnsi="Times New Roman" w:cs="Times New Roman"/>
          <w:color w:val="000000"/>
          <w:sz w:val="24"/>
          <w:szCs w:val="24"/>
          <w:lang w:eastAsia="ru-RU"/>
        </w:rPr>
        <w:t>пунктограммами</w:t>
      </w:r>
      <w:proofErr w:type="spellEnd"/>
      <w:r w:rsidRPr="00F2520D">
        <w:rPr>
          <w:rFonts w:ascii="Times New Roman" w:eastAsia="Times New Roman" w:hAnsi="Times New Roman" w:cs="Times New Roman"/>
          <w:color w:val="000000"/>
          <w:sz w:val="24"/>
          <w:szCs w:val="24"/>
          <w:lang w:eastAsia="ru-RU"/>
        </w:rPr>
        <w:t>.</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proofErr w:type="spellStart"/>
      <w:r w:rsidRPr="00F2520D">
        <w:rPr>
          <w:rFonts w:ascii="Times New Roman" w:eastAsia="Times New Roman" w:hAnsi="Times New Roman" w:cs="Times New Roman"/>
          <w:b/>
          <w:bCs/>
          <w:color w:val="000000"/>
          <w:sz w:val="24"/>
          <w:szCs w:val="24"/>
          <w:u w:val="single"/>
          <w:lang w:eastAsia="ru-RU"/>
        </w:rPr>
        <w:t>Метапредметные</w:t>
      </w:r>
      <w:proofErr w:type="spellEnd"/>
      <w:r w:rsidRPr="00F2520D">
        <w:rPr>
          <w:rFonts w:ascii="Times New Roman" w:eastAsia="Times New Roman" w:hAnsi="Times New Roman" w:cs="Times New Roman"/>
          <w:b/>
          <w:bCs/>
          <w:color w:val="000000"/>
          <w:sz w:val="24"/>
          <w:szCs w:val="24"/>
          <w:u w:val="single"/>
          <w:lang w:eastAsia="ru-RU"/>
        </w:rPr>
        <w:t xml:space="preserve"> результаты</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Регулятивные УУД</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По окончании 2 класса </w:t>
      </w:r>
      <w:r w:rsidRPr="00F2520D">
        <w:rPr>
          <w:rFonts w:ascii="Times New Roman" w:eastAsia="Times New Roman" w:hAnsi="Times New Roman" w:cs="Times New Roman"/>
          <w:b/>
          <w:bCs/>
          <w:color w:val="000000"/>
          <w:sz w:val="24"/>
          <w:szCs w:val="24"/>
          <w:lang w:eastAsia="ru-RU"/>
        </w:rPr>
        <w:t>ученик научится:</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принимать и сохранять цель и учебную задачу;</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планировать (совместно с учителем) свои действия в соответствии с поставленной задачей и условиями её реализации;</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F2520D" w:rsidRPr="00F2520D" w:rsidRDefault="00F2520D" w:rsidP="00F2520D">
      <w:pPr>
        <w:numPr>
          <w:ilvl w:val="0"/>
          <w:numId w:val="10"/>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Ученик получит возможность научиться:</w:t>
      </w:r>
    </w:p>
    <w:p w:rsidR="00F2520D" w:rsidRPr="00F2520D" w:rsidRDefault="00F2520D" w:rsidP="00F2520D">
      <w:pPr>
        <w:numPr>
          <w:ilvl w:val="0"/>
          <w:numId w:val="11"/>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оценивать совместно с учителем или одноклассниками результат своих действий, вносить соответствующие коррективы;</w:t>
      </w:r>
    </w:p>
    <w:p w:rsidR="00F2520D" w:rsidRPr="00F2520D" w:rsidRDefault="00F2520D" w:rsidP="00F2520D">
      <w:pPr>
        <w:numPr>
          <w:ilvl w:val="0"/>
          <w:numId w:val="11"/>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адекватно воспринимать оценку своей работы учителем, товарищами, другими лицами;</w:t>
      </w:r>
    </w:p>
    <w:p w:rsidR="00F2520D" w:rsidRPr="00F2520D" w:rsidRDefault="00F2520D" w:rsidP="00F2520D">
      <w:pPr>
        <w:numPr>
          <w:ilvl w:val="0"/>
          <w:numId w:val="11"/>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понимать причины успеха и неуспеха выполнения учебной задачи;</w:t>
      </w:r>
    </w:p>
    <w:p w:rsidR="00F2520D" w:rsidRPr="00F2520D" w:rsidRDefault="00F2520D" w:rsidP="00F2520D">
      <w:pPr>
        <w:numPr>
          <w:ilvl w:val="0"/>
          <w:numId w:val="11"/>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выполнять учебные действия в устной, письменной речи, во внутреннем плане.</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Познавательные УУД</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По окончании 2 класса </w:t>
      </w:r>
      <w:r w:rsidRPr="00F2520D">
        <w:rPr>
          <w:rFonts w:ascii="Times New Roman" w:eastAsia="Times New Roman" w:hAnsi="Times New Roman" w:cs="Times New Roman"/>
          <w:b/>
          <w:bCs/>
          <w:color w:val="000000"/>
          <w:sz w:val="24"/>
          <w:szCs w:val="24"/>
          <w:lang w:eastAsia="ru-RU"/>
        </w:rPr>
        <w:t>ученик научится:</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осознавать познавательную задачу, воспринимать её на слух, решать её (под руководством учителя или самостоятельно);</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воспринимать на слух и понимать различные виды сообщений (информационные тексты);</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ориентироваться в учебнике (на форзацах, титулах, страницах учебника, в оглавлении, в условных обозначениях, в словарях учебника);</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работать с информацией, представленной в разных формах (текст, рисунок, таблица, схема), под руководством учителя и самостоятельно;</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пользоваться словарями и справочным материалом учебника;</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составлять небольшие собственные тексты по предложенной теме, рисунку;</w:t>
      </w:r>
    </w:p>
    <w:p w:rsidR="00F2520D" w:rsidRPr="00F2520D" w:rsidRDefault="00F2520D" w:rsidP="00F2520D">
      <w:pPr>
        <w:numPr>
          <w:ilvl w:val="0"/>
          <w:numId w:val="12"/>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анализировать изучаемые факты, явления языка с выделением их существенных признаков (в процессе коллективной организации деятельности).</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Ученик получит возможность научиться:</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осуществлять синтез как составление целого из частей (под руководством учителя);</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ориентироваться при решении учебной задачи на возможные способы её решения;</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находить языковые примеры для иллюстрации изучаемых языковых понятий;</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обобщать (выделять ряд или класс </w:t>
      </w:r>
      <w:proofErr w:type="gramStart"/>
      <w:r w:rsidRPr="00F2520D">
        <w:rPr>
          <w:rFonts w:ascii="Times New Roman" w:eastAsia="Times New Roman" w:hAnsi="Times New Roman" w:cs="Times New Roman"/>
          <w:color w:val="000000"/>
          <w:sz w:val="24"/>
          <w:szCs w:val="24"/>
          <w:lang w:eastAsia="ru-RU"/>
        </w:rPr>
        <w:t>объектов</w:t>
      </w:r>
      <w:proofErr w:type="gramEnd"/>
      <w:r w:rsidRPr="00F2520D">
        <w:rPr>
          <w:rFonts w:ascii="Times New Roman" w:eastAsia="Times New Roman" w:hAnsi="Times New Roman" w:cs="Times New Roman"/>
          <w:color w:val="000000"/>
          <w:sz w:val="24"/>
          <w:szCs w:val="24"/>
          <w:lang w:eastAsia="ru-RU"/>
        </w:rPr>
        <w:t xml:space="preserve"> как по заданному признаку, так и самостоятельно);</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осуществлять аналогии между изучаемым предметом и собственным опытом (под руководством учителя);  </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 результатам наблюдений находить и формулировать правила, определения;</w:t>
      </w:r>
    </w:p>
    <w:p w:rsidR="00F2520D" w:rsidRPr="00F2520D" w:rsidRDefault="00F2520D" w:rsidP="00F2520D">
      <w:pPr>
        <w:numPr>
          <w:ilvl w:val="0"/>
          <w:numId w:val="13"/>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 строить  рассуждения в форме простых суждений об объекте.</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Коммуникативные УУД</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По окончании 2 класса </w:t>
      </w:r>
      <w:r w:rsidRPr="00F2520D">
        <w:rPr>
          <w:rFonts w:ascii="Times New Roman" w:eastAsia="Times New Roman" w:hAnsi="Times New Roman" w:cs="Times New Roman"/>
          <w:b/>
          <w:bCs/>
          <w:color w:val="000000"/>
          <w:sz w:val="24"/>
          <w:szCs w:val="24"/>
          <w:lang w:eastAsia="ru-RU"/>
        </w:rPr>
        <w:t>ученик научится:</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слушать собеседника и понимать речь других;</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выбирать адекватные речевые средства в диалоге с учителем и одноклассниками;</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задавать вопросы, адекватные речевой ситуации, отвечать на вопросы других; строить понятные для партнёра высказывания;</w:t>
      </w:r>
    </w:p>
    <w:p w:rsidR="00F2520D" w:rsidRPr="00F2520D" w:rsidRDefault="00F2520D" w:rsidP="00F2520D">
      <w:pPr>
        <w:numPr>
          <w:ilvl w:val="0"/>
          <w:numId w:val="14"/>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признавать существование различных точек зрения; воспринимать другое мнение и позицию;</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Ученик получит возможность научиться:</w:t>
      </w:r>
    </w:p>
    <w:p w:rsidR="00F2520D" w:rsidRPr="00F2520D" w:rsidRDefault="00F2520D" w:rsidP="00F2520D">
      <w:pPr>
        <w:numPr>
          <w:ilvl w:val="0"/>
          <w:numId w:val="15"/>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формулировать собственное мнение и аргументировать его;</w:t>
      </w:r>
    </w:p>
    <w:p w:rsidR="00F2520D" w:rsidRPr="00F2520D" w:rsidRDefault="00F2520D" w:rsidP="00F2520D">
      <w:pPr>
        <w:numPr>
          <w:ilvl w:val="0"/>
          <w:numId w:val="15"/>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F2520D" w:rsidRPr="00F2520D" w:rsidRDefault="00F2520D" w:rsidP="00F2520D">
      <w:pPr>
        <w:numPr>
          <w:ilvl w:val="0"/>
          <w:numId w:val="15"/>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строить монологическое высказывание с учётом поставленной коммуникативной задачи.</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u w:val="single"/>
          <w:lang w:eastAsia="ru-RU"/>
        </w:rPr>
        <w:t>Личностные результаты</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По окончании 2 класса </w:t>
      </w:r>
      <w:r w:rsidRPr="00F2520D">
        <w:rPr>
          <w:rFonts w:ascii="Times New Roman" w:eastAsia="Times New Roman" w:hAnsi="Times New Roman" w:cs="Times New Roman"/>
          <w:b/>
          <w:bCs/>
          <w:color w:val="000000"/>
          <w:sz w:val="24"/>
          <w:szCs w:val="24"/>
          <w:lang w:eastAsia="ru-RU"/>
        </w:rPr>
        <w:t>у ученика будут сформированы</w:t>
      </w:r>
      <w:r w:rsidRPr="00F2520D">
        <w:rPr>
          <w:rFonts w:ascii="Times New Roman" w:eastAsia="Times New Roman" w:hAnsi="Times New Roman" w:cs="Times New Roman"/>
          <w:color w:val="000000"/>
          <w:sz w:val="24"/>
          <w:szCs w:val="24"/>
          <w:lang w:eastAsia="ru-RU"/>
        </w:rPr>
        <w:t>:</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представления о своей этнической принадлежности;</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развития чувства любви к Родине, чувства гордости за свою Родину, народ, великое достояние русского народа — русский язык;</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представления об окружающем ученика мире (природа, малая родина, люди и их деятельность и др.);</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осмысление необходимости бережного отношения к природе и всему живому на Земле;  осознания положительного отношения к народам, говорящим на разных языках, и их родному языку;</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представления о своей родословной, достопримечательностях своей малой родины;</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положительное отношение к языковой деятельности;</w:t>
      </w:r>
    </w:p>
    <w:p w:rsidR="00F2520D" w:rsidRPr="00F2520D" w:rsidRDefault="00F2520D" w:rsidP="00F2520D">
      <w:pPr>
        <w:numPr>
          <w:ilvl w:val="0"/>
          <w:numId w:val="16"/>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заинтересованность в выполнении языковых и речевых заданий и в проектной деятельности;</w:t>
      </w:r>
    </w:p>
    <w:p w:rsidR="00F2520D" w:rsidRPr="00F2520D" w:rsidRDefault="00F2520D" w:rsidP="00F2520D">
      <w:pPr>
        <w:shd w:val="clear" w:color="auto" w:fill="FFFFFF"/>
        <w:spacing w:after="0" w:line="240" w:lineRule="auto"/>
        <w:ind w:left="360"/>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По окончании 2 класса </w:t>
      </w:r>
      <w:r w:rsidRPr="00F2520D">
        <w:rPr>
          <w:rFonts w:ascii="Times New Roman" w:eastAsia="Times New Roman" w:hAnsi="Times New Roman" w:cs="Times New Roman"/>
          <w:b/>
          <w:bCs/>
          <w:color w:val="000000"/>
          <w:sz w:val="24"/>
          <w:szCs w:val="24"/>
          <w:lang w:eastAsia="ru-RU"/>
        </w:rPr>
        <w:t> ученик получит возможность сформировать</w:t>
      </w:r>
      <w:r w:rsidRPr="00F2520D">
        <w:rPr>
          <w:rFonts w:ascii="Times New Roman" w:eastAsia="Times New Roman" w:hAnsi="Times New Roman" w:cs="Times New Roman"/>
          <w:color w:val="000000"/>
          <w:sz w:val="24"/>
          <w:szCs w:val="24"/>
          <w:lang w:eastAsia="ru-RU"/>
        </w:rPr>
        <w:t>:</w:t>
      </w:r>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понимание нравственного содержания поступков окружающих людей, ориентации в поведении на принятые моральные нормы;</w:t>
      </w:r>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эстетические чувства через выразительные возможности языка, анализ пейзажных зарисовок и репродукций картин и др.;</w:t>
      </w:r>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proofErr w:type="gramStart"/>
      <w:r w:rsidRPr="00F2520D">
        <w:rPr>
          <w:rFonts w:ascii="Times New Roman" w:eastAsia="Times New Roman" w:hAnsi="Times New Roman" w:cs="Times New Roman"/>
          <w:color w:val="000000"/>
          <w:sz w:val="24"/>
          <w:szCs w:val="24"/>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навыки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представления о бережном отношении к материальным ценностям;</w:t>
      </w:r>
    </w:p>
    <w:p w:rsidR="00F2520D" w:rsidRPr="00F2520D" w:rsidRDefault="00F2520D" w:rsidP="00F2520D">
      <w:pPr>
        <w:numPr>
          <w:ilvl w:val="0"/>
          <w:numId w:val="17"/>
        </w:numPr>
        <w:shd w:val="clear" w:color="auto" w:fill="FFFFFF"/>
        <w:spacing w:after="0" w:line="240" w:lineRule="auto"/>
        <w:ind w:left="284"/>
        <w:jc w:val="both"/>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развития интереса к проектно-творческой деятельности.</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СОДЕРЖАНИЕ ПРОГРАММЫ</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Язык и речь (3ч)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Текст (3ч)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Предложение (11ч)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Слово и его лексическое значение (8ч)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Однокоренные (родственные) слова (8ч.)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Слог. Ударение (3ч)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Перенос слов (3ч)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Звуки и буквы. Алфавит (4ч)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Гласные звуки и буквы для обозначения гласных звуков (2ч)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xml:space="preserve">Обозначение буквами безударных гласных звуков в </w:t>
      </w:r>
      <w:proofErr w:type="gramStart"/>
      <w:r w:rsidRPr="00F2520D">
        <w:rPr>
          <w:rFonts w:ascii="Times New Roman" w:eastAsia="Times New Roman" w:hAnsi="Times New Roman" w:cs="Times New Roman"/>
          <w:color w:val="000000"/>
          <w:sz w:val="24"/>
          <w:szCs w:val="24"/>
          <w:lang w:eastAsia="ru-RU"/>
        </w:rPr>
        <w:t>корне слова</w:t>
      </w:r>
      <w:proofErr w:type="gramEnd"/>
      <w:r w:rsidRPr="00F2520D">
        <w:rPr>
          <w:rFonts w:ascii="Times New Roman" w:eastAsia="Times New Roman" w:hAnsi="Times New Roman" w:cs="Times New Roman"/>
          <w:color w:val="000000"/>
          <w:sz w:val="24"/>
          <w:szCs w:val="24"/>
          <w:lang w:eastAsia="ru-RU"/>
        </w:rPr>
        <w:t xml:space="preserve"> (15ч)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Согласные звуки и буквы для обозначения согласных звуков (16ч)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Разделительный мягкий знак (4ч)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Обозначение буквами парных по глухости-звонкости согласных звуков в конце слова и перед согласным (16ч)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Обобщение знаний об изученных правилах письма (1ч)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Части речи (общее представление) (2ч)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Имя существительное (17ч)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Глагол как часть речи (12ч)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Имя прилагательное как часть речи (12ч)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Местоимение как часть речи (6ч)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Предлог (6ч)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Обобщение знаний о частях речи (5ч)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Связная  речь</w:t>
      </w:r>
      <w:r w:rsidRPr="00F2520D">
        <w:rPr>
          <w:rFonts w:ascii="Times New Roman" w:eastAsia="Times New Roman" w:hAnsi="Times New Roman" w:cs="Times New Roman"/>
          <w:i/>
          <w:iCs/>
          <w:color w:val="000000"/>
          <w:sz w:val="24"/>
          <w:szCs w:val="24"/>
          <w:lang w:eastAsia="ru-RU"/>
        </w:rPr>
        <w:t>.</w:t>
      </w:r>
      <w:r w:rsidRPr="00F2520D">
        <w:rPr>
          <w:rFonts w:ascii="Times New Roman" w:eastAsia="Times New Roman" w:hAnsi="Times New Roman" w:cs="Times New Roman"/>
          <w:color w:val="000000"/>
          <w:sz w:val="24"/>
          <w:szCs w:val="24"/>
          <w:lang w:eastAsia="ru-RU"/>
        </w:rPr>
        <w:t> Знакомятся с текстами и их частями. Определяют тему и главную мысль текста. Устанавливают связь по смыслу предложений в тексте. Озаглавливают текст и его части. Знакомятся с общим представлением о типах текста. Составляют повествовательные и описательные тексты, тексты-рассуждения.</w:t>
      </w:r>
    </w:p>
    <w:p w:rsidR="00F2520D" w:rsidRPr="00F2520D" w:rsidRDefault="00F2520D" w:rsidP="00E67942">
      <w:pPr>
        <w:shd w:val="clear" w:color="auto" w:fill="FFFFFF"/>
        <w:spacing w:after="0" w:line="240" w:lineRule="auto"/>
        <w:ind w:left="-567" w:firstLine="567"/>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Знакомятся с изложением, сочинением. Пишут изложения повествовательного текста по вопросам под руководством учителя. Составляют небольшие тексты по сюжетным рисункам, по опорным  словам, по определённой теме под руководством учителя. Написание поздравительной открытки. Работают над речевой этикой.</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 xml:space="preserve">Повторение </w:t>
      </w:r>
      <w:proofErr w:type="gramStart"/>
      <w:r w:rsidRPr="00F2520D">
        <w:rPr>
          <w:rFonts w:ascii="Times New Roman" w:eastAsia="Times New Roman" w:hAnsi="Times New Roman" w:cs="Times New Roman"/>
          <w:color w:val="000000"/>
          <w:sz w:val="24"/>
          <w:szCs w:val="24"/>
          <w:lang w:eastAsia="ru-RU"/>
        </w:rPr>
        <w:t>изученного</w:t>
      </w:r>
      <w:proofErr w:type="gramEnd"/>
      <w:r w:rsidRPr="00F2520D">
        <w:rPr>
          <w:rFonts w:ascii="Times New Roman" w:eastAsia="Times New Roman" w:hAnsi="Times New Roman" w:cs="Times New Roman"/>
          <w:color w:val="000000"/>
          <w:sz w:val="24"/>
          <w:szCs w:val="24"/>
          <w:lang w:eastAsia="ru-RU"/>
        </w:rPr>
        <w:t xml:space="preserve"> за год (13ч.)</w:t>
      </w:r>
    </w:p>
    <w:p w:rsidR="00F2520D" w:rsidRPr="00F2520D" w:rsidRDefault="00F2520D" w:rsidP="00F2520D">
      <w:pPr>
        <w:shd w:val="clear" w:color="auto" w:fill="FFFFFF"/>
        <w:spacing w:after="0" w:line="240" w:lineRule="auto"/>
        <w:jc w:val="both"/>
        <w:rPr>
          <w:rFonts w:ascii="Calibri" w:eastAsia="Times New Roman" w:hAnsi="Calibri" w:cs="Times New Roman"/>
          <w:color w:val="000000"/>
          <w:lang w:eastAsia="ru-RU"/>
        </w:rPr>
      </w:pPr>
      <w:r w:rsidRPr="00F2520D">
        <w:rPr>
          <w:rFonts w:ascii="Times New Roman" w:eastAsia="Times New Roman" w:hAnsi="Times New Roman" w:cs="Times New Roman"/>
          <w:color w:val="000000"/>
          <w:sz w:val="24"/>
          <w:szCs w:val="24"/>
          <w:lang w:eastAsia="ru-RU"/>
        </w:rPr>
        <w:t>Ежедневно на уроках проводятся упражнения по </w:t>
      </w:r>
      <w:r w:rsidRPr="00F2520D">
        <w:rPr>
          <w:rFonts w:ascii="Times New Roman" w:eastAsia="Times New Roman" w:hAnsi="Times New Roman" w:cs="Times New Roman"/>
          <w:i/>
          <w:iCs/>
          <w:color w:val="000000"/>
          <w:sz w:val="24"/>
          <w:szCs w:val="24"/>
          <w:lang w:eastAsia="ru-RU"/>
        </w:rPr>
        <w:t>чистописанию.</w:t>
      </w:r>
    </w:p>
    <w:p w:rsidR="00F2520D" w:rsidRPr="00F2520D" w:rsidRDefault="00F2520D" w:rsidP="00F2520D">
      <w:pPr>
        <w:shd w:val="clear" w:color="auto" w:fill="FFFFFF"/>
        <w:spacing w:after="0" w:line="240" w:lineRule="auto"/>
        <w:jc w:val="center"/>
        <w:rPr>
          <w:rFonts w:ascii="Calibri" w:eastAsia="Times New Roman" w:hAnsi="Calibri" w:cs="Times New Roman"/>
          <w:color w:val="000000"/>
          <w:lang w:eastAsia="ru-RU"/>
        </w:rPr>
      </w:pPr>
      <w:r w:rsidRPr="00F2520D">
        <w:rPr>
          <w:rFonts w:ascii="Times New Roman" w:eastAsia="Times New Roman" w:hAnsi="Times New Roman" w:cs="Times New Roman"/>
          <w:b/>
          <w:bCs/>
          <w:color w:val="000000"/>
          <w:sz w:val="24"/>
          <w:szCs w:val="24"/>
          <w:lang w:eastAsia="ru-RU"/>
        </w:rPr>
        <w:t>Тематическое планирование</w:t>
      </w:r>
    </w:p>
    <w:tbl>
      <w:tblPr>
        <w:tblW w:w="10632" w:type="dxa"/>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4111"/>
        <w:gridCol w:w="1718"/>
        <w:gridCol w:w="4377"/>
      </w:tblGrid>
      <w:tr w:rsidR="00F2520D" w:rsidRPr="00F2520D" w:rsidTr="00E67942">
        <w:trPr>
          <w:trHeight w:val="56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 xml:space="preserve">№ </w:t>
            </w:r>
            <w:proofErr w:type="gramStart"/>
            <w:r w:rsidRPr="00F2520D">
              <w:rPr>
                <w:rFonts w:ascii="Times New Roman" w:eastAsia="Times New Roman" w:hAnsi="Times New Roman" w:cs="Times New Roman"/>
                <w:b/>
                <w:bCs/>
                <w:color w:val="000000"/>
                <w:sz w:val="24"/>
                <w:szCs w:val="24"/>
                <w:lang w:eastAsia="ru-RU"/>
              </w:rPr>
              <w:t>п</w:t>
            </w:r>
            <w:proofErr w:type="gramEnd"/>
            <w:r w:rsidRPr="00F2520D">
              <w:rPr>
                <w:rFonts w:ascii="Times New Roman" w:eastAsia="Times New Roman" w:hAnsi="Times New Roman" w:cs="Times New Roman"/>
                <w:b/>
                <w:bCs/>
                <w:color w:val="000000"/>
                <w:sz w:val="24"/>
                <w:szCs w:val="24"/>
                <w:lang w:eastAsia="ru-RU"/>
              </w:rPr>
              <w:t>/п</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E67942">
            <w:pPr>
              <w:spacing w:after="0" w:line="240" w:lineRule="auto"/>
              <w:ind w:left="-358" w:right="394"/>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Раздел (подраздел/тема)</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Количество часов на изучение раздела</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ind w:left="2"/>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Виды контроля</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Наша речь и наш язык.</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3ч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Arial" w:eastAsia="Times New Roman" w:hAnsi="Arial" w:cs="Arial"/>
                <w:color w:val="666666"/>
                <w:sz w:val="23"/>
                <w:szCs w:val="23"/>
                <w:lang w:eastAsia="ru-RU"/>
              </w:rPr>
            </w:pP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2.</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Текст.</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3ч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Списывание текста с дополнительным заданием.</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3.</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Предложение.</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11ч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 xml:space="preserve">Входной контроль (контрольный </w:t>
            </w:r>
            <w:r w:rsidRPr="00F2520D">
              <w:rPr>
                <w:rFonts w:ascii="Times New Roman" w:eastAsia="Times New Roman" w:hAnsi="Times New Roman" w:cs="Times New Roman"/>
                <w:b/>
                <w:bCs/>
                <w:color w:val="000000"/>
                <w:sz w:val="24"/>
                <w:szCs w:val="24"/>
                <w:lang w:eastAsia="ru-RU"/>
              </w:rPr>
              <w:lastRenderedPageBreak/>
              <w:t>диктант №1)</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Контрольное списывание</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4.</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Слова, слова, слова….</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22 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Проверочная работа по теме «Слово и его значение»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w:t>
            </w:r>
            <w:r w:rsidRPr="00F2520D">
              <w:rPr>
                <w:rFonts w:ascii="Times New Roman" w:eastAsia="Times New Roman" w:hAnsi="Times New Roman" w:cs="Times New Roman"/>
                <w:color w:val="000000"/>
                <w:sz w:val="24"/>
                <w:szCs w:val="24"/>
                <w:lang w:eastAsia="ru-RU"/>
              </w:rPr>
              <w:t> </w:t>
            </w:r>
            <w:r w:rsidRPr="00F2520D">
              <w:rPr>
                <w:rFonts w:ascii="Times New Roman" w:eastAsia="Times New Roman" w:hAnsi="Times New Roman" w:cs="Times New Roman"/>
                <w:b/>
                <w:bCs/>
                <w:color w:val="000000"/>
                <w:sz w:val="24"/>
                <w:szCs w:val="24"/>
                <w:lang w:eastAsia="ru-RU"/>
              </w:rPr>
              <w:t>№2</w:t>
            </w:r>
            <w:r w:rsidRPr="00F2520D">
              <w:rPr>
                <w:rFonts w:ascii="Times New Roman" w:eastAsia="Times New Roman" w:hAnsi="Times New Roman" w:cs="Times New Roman"/>
                <w:color w:val="000000"/>
                <w:sz w:val="24"/>
                <w:szCs w:val="24"/>
                <w:lang w:eastAsia="ru-RU"/>
              </w:rPr>
              <w:t> по теме "Слово. Предложение. Текст" (за 1 четверть)</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5.</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Звуки и буквы.</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60ч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Проверочная работа «Проверь себя»</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3</w:t>
            </w:r>
            <w:r w:rsidRPr="00F2520D">
              <w:rPr>
                <w:rFonts w:ascii="Times New Roman" w:eastAsia="Times New Roman" w:hAnsi="Times New Roman" w:cs="Times New Roman"/>
                <w:color w:val="000000"/>
                <w:sz w:val="24"/>
                <w:szCs w:val="24"/>
                <w:lang w:eastAsia="ru-RU"/>
              </w:rPr>
              <w:t> по теме «Правописание слов с безударным гласным звуком в корне»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Обучающее сочинение.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4 по теме «Правописание буквосочетаний с шипящими звуками» (за 1 полугодие)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Контрольное списывание текста.</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Изложение текста.</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5 </w:t>
            </w:r>
            <w:r w:rsidRPr="00F2520D">
              <w:rPr>
                <w:rFonts w:ascii="Times New Roman" w:eastAsia="Times New Roman" w:hAnsi="Times New Roman" w:cs="Times New Roman"/>
                <w:color w:val="000000"/>
                <w:sz w:val="24"/>
                <w:szCs w:val="24"/>
                <w:lang w:eastAsia="ru-RU"/>
              </w:rPr>
              <w:t>по теме «Правописание слов с парными согласным на конце слова и перед согласным»</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6 </w:t>
            </w:r>
            <w:r w:rsidRPr="00F2520D">
              <w:rPr>
                <w:rFonts w:ascii="Times New Roman" w:eastAsia="Times New Roman" w:hAnsi="Times New Roman" w:cs="Times New Roman"/>
                <w:color w:val="000000"/>
                <w:sz w:val="24"/>
                <w:szCs w:val="24"/>
                <w:lang w:eastAsia="ru-RU"/>
              </w:rPr>
              <w:t>по теме «Правописание слов с мягким знаком»</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Части речи.</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58 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Сочинение.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7</w:t>
            </w:r>
            <w:r w:rsidRPr="00F2520D">
              <w:rPr>
                <w:rFonts w:ascii="Times New Roman" w:eastAsia="Times New Roman" w:hAnsi="Times New Roman" w:cs="Times New Roman"/>
                <w:color w:val="000000"/>
                <w:sz w:val="24"/>
                <w:szCs w:val="24"/>
                <w:lang w:eastAsia="ru-RU"/>
              </w:rPr>
              <w:t> по теме «Правописание имен собственных».</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Изложение.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8</w:t>
            </w:r>
            <w:r w:rsidRPr="00F2520D">
              <w:rPr>
                <w:rFonts w:ascii="Times New Roman" w:eastAsia="Times New Roman" w:hAnsi="Times New Roman" w:cs="Times New Roman"/>
                <w:color w:val="000000"/>
                <w:sz w:val="24"/>
                <w:szCs w:val="24"/>
                <w:lang w:eastAsia="ru-RU"/>
              </w:rPr>
              <w:t> по теме «Имя существительное» (за 3 четверть).</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Сочинение.</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Контрольный диктант № 9</w:t>
            </w:r>
            <w:r w:rsidRPr="00F2520D">
              <w:rPr>
                <w:rFonts w:ascii="Times New Roman" w:eastAsia="Times New Roman" w:hAnsi="Times New Roman" w:cs="Times New Roman"/>
                <w:color w:val="000000"/>
                <w:sz w:val="24"/>
                <w:szCs w:val="24"/>
                <w:lang w:eastAsia="ru-RU"/>
              </w:rPr>
              <w:t> по теме «Глагол».</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Проверочный диктант по теме «Имя прилагательное»</w:t>
            </w:r>
          </w:p>
        </w:tc>
      </w:tr>
      <w:tr w:rsidR="00F2520D" w:rsidRPr="00F2520D" w:rsidTr="00E67942">
        <w:trPr>
          <w:trHeight w:val="300"/>
        </w:trPr>
        <w:tc>
          <w:tcPr>
            <w:tcW w:w="426"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7.</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Повторение </w:t>
            </w:r>
            <w:proofErr w:type="gramStart"/>
            <w:r w:rsidRPr="00F2520D">
              <w:rPr>
                <w:rFonts w:ascii="Times New Roman" w:eastAsia="Times New Roman" w:hAnsi="Times New Roman" w:cs="Times New Roman"/>
                <w:color w:val="000000"/>
                <w:sz w:val="24"/>
                <w:szCs w:val="24"/>
                <w:lang w:eastAsia="ru-RU"/>
              </w:rPr>
              <w:t>изученного</w:t>
            </w:r>
            <w:proofErr w:type="gramEnd"/>
            <w:r w:rsidRPr="00F2520D">
              <w:rPr>
                <w:rFonts w:ascii="Times New Roman" w:eastAsia="Times New Roman" w:hAnsi="Times New Roman" w:cs="Times New Roman"/>
                <w:color w:val="000000"/>
                <w:sz w:val="24"/>
                <w:szCs w:val="24"/>
                <w:lang w:eastAsia="ru-RU"/>
              </w:rPr>
              <w:t xml:space="preserve"> за год.</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13ч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Промежуточная аттестация (контрольный диктант №10)</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Контрольное списывание текста</w:t>
            </w:r>
          </w:p>
        </w:tc>
      </w:tr>
      <w:tr w:rsidR="00F2520D" w:rsidRPr="00F2520D" w:rsidTr="00E67942">
        <w:trPr>
          <w:trHeight w:val="300"/>
        </w:trPr>
        <w:tc>
          <w:tcPr>
            <w:tcW w:w="4537" w:type="dxa"/>
            <w:gridSpan w:val="2"/>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Итого:</w:t>
            </w:r>
          </w:p>
        </w:tc>
        <w:tc>
          <w:tcPr>
            <w:tcW w:w="1718"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170ч</w:t>
            </w:r>
          </w:p>
        </w:tc>
        <w:tc>
          <w:tcPr>
            <w:tcW w:w="4377" w:type="dxa"/>
            <w:tcBorders>
              <w:top w:val="single" w:sz="8" w:space="0" w:color="000000"/>
              <w:left w:val="single" w:sz="8" w:space="0" w:color="000000"/>
              <w:bottom w:val="single" w:sz="8" w:space="0" w:color="000000"/>
              <w:right w:val="single" w:sz="8" w:space="0" w:color="000000"/>
            </w:tcBorders>
            <w:shd w:val="clear" w:color="auto" w:fill="FFFFFF"/>
            <w:tcMar>
              <w:top w:w="6" w:type="dxa"/>
              <w:left w:w="4" w:type="dxa"/>
              <w:bottom w:w="0" w:type="dxa"/>
              <w:right w:w="32" w:type="dxa"/>
            </w:tcMar>
            <w:hideMark/>
          </w:tcPr>
          <w:p w:rsidR="00F2520D" w:rsidRPr="00F2520D" w:rsidRDefault="00F2520D" w:rsidP="00F2520D">
            <w:pPr>
              <w:spacing w:after="0" w:line="240" w:lineRule="auto"/>
              <w:rPr>
                <w:rFonts w:ascii="Arial" w:eastAsia="Times New Roman" w:hAnsi="Arial" w:cs="Arial"/>
                <w:color w:val="666666"/>
                <w:sz w:val="23"/>
                <w:szCs w:val="23"/>
                <w:lang w:eastAsia="ru-RU"/>
              </w:rPr>
            </w:pPr>
          </w:p>
        </w:tc>
      </w:tr>
    </w:tbl>
    <w:p w:rsidR="00E67942" w:rsidRDefault="00E67942" w:rsidP="00F25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942" w:rsidRDefault="00E67942" w:rsidP="00F25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67942" w:rsidRDefault="00E67942" w:rsidP="00F2520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2520D" w:rsidRPr="00E67942" w:rsidRDefault="00F2520D" w:rsidP="00F2520D">
      <w:pPr>
        <w:shd w:val="clear" w:color="auto" w:fill="FFFFFF"/>
        <w:spacing w:after="0" w:line="240" w:lineRule="auto"/>
        <w:jc w:val="center"/>
        <w:rPr>
          <w:rFonts w:ascii="Calibri" w:eastAsia="Times New Roman" w:hAnsi="Calibri" w:cs="Times New Roman"/>
          <w:color w:val="000000"/>
          <w:sz w:val="28"/>
          <w:szCs w:val="28"/>
          <w:lang w:eastAsia="ru-RU"/>
        </w:rPr>
      </w:pPr>
      <w:r w:rsidRPr="00E67942">
        <w:rPr>
          <w:rFonts w:ascii="Times New Roman" w:eastAsia="Times New Roman" w:hAnsi="Times New Roman" w:cs="Times New Roman"/>
          <w:b/>
          <w:bCs/>
          <w:color w:val="000000"/>
          <w:sz w:val="28"/>
          <w:szCs w:val="28"/>
          <w:lang w:eastAsia="ru-RU"/>
        </w:rPr>
        <w:t>Календарно-тематическое планирование</w:t>
      </w:r>
    </w:p>
    <w:tbl>
      <w:tblPr>
        <w:tblW w:w="11199" w:type="dxa"/>
        <w:tblInd w:w="-11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7088"/>
        <w:gridCol w:w="709"/>
        <w:gridCol w:w="1276"/>
        <w:gridCol w:w="1417"/>
      </w:tblGrid>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ind w:left="2"/>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 урока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Наименование тем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Кол-во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Плановые сроки прохождения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roofErr w:type="spellStart"/>
            <w:proofErr w:type="gramStart"/>
            <w:r w:rsidRPr="00F2520D">
              <w:rPr>
                <w:rFonts w:ascii="Times New Roman" w:eastAsia="Times New Roman" w:hAnsi="Times New Roman" w:cs="Times New Roman"/>
                <w:b/>
                <w:bCs/>
                <w:color w:val="000000"/>
                <w:sz w:val="24"/>
                <w:szCs w:val="24"/>
                <w:lang w:eastAsia="ru-RU"/>
              </w:rPr>
              <w:t>Скорректиро</w:t>
            </w:r>
            <w:proofErr w:type="spellEnd"/>
            <w:r w:rsidRPr="00F2520D">
              <w:rPr>
                <w:rFonts w:ascii="Times New Roman" w:eastAsia="Times New Roman" w:hAnsi="Times New Roman" w:cs="Times New Roman"/>
                <w:b/>
                <w:bCs/>
                <w:color w:val="000000"/>
                <w:sz w:val="24"/>
                <w:szCs w:val="24"/>
                <w:lang w:eastAsia="ru-RU"/>
              </w:rPr>
              <w:t>-ванные</w:t>
            </w:r>
            <w:proofErr w:type="gramEnd"/>
            <w:r w:rsidRPr="00F2520D">
              <w:rPr>
                <w:rFonts w:ascii="Times New Roman" w:eastAsia="Times New Roman" w:hAnsi="Times New Roman" w:cs="Times New Roman"/>
                <w:b/>
                <w:bCs/>
                <w:color w:val="000000"/>
                <w:sz w:val="24"/>
                <w:szCs w:val="24"/>
                <w:lang w:eastAsia="ru-RU"/>
              </w:rPr>
              <w:t xml:space="preserve"> сроки прохождения</w:t>
            </w: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DE7D24" w:rsidP="00F2520D">
            <w:pPr>
              <w:numPr>
                <w:ilvl w:val="0"/>
                <w:numId w:val="18"/>
              </w:numPr>
              <w:spacing w:after="0" w:line="240" w:lineRule="auto"/>
              <w:ind w:left="360"/>
              <w:jc w:val="center"/>
              <w:rPr>
                <w:rFonts w:ascii="Calibri" w:eastAsia="Times New Roman" w:hAnsi="Calibri" w:cs="Arial"/>
                <w:color w:val="000000"/>
                <w:sz w:val="1"/>
                <w:lang w:eastAsia="ru-RU"/>
              </w:rPr>
            </w:pPr>
            <w:r>
              <w:rPr>
                <w:rFonts w:ascii="Calibri" w:eastAsia="Times New Roman" w:hAnsi="Calibri" w:cs="Arial"/>
                <w:color w:val="000000"/>
                <w:sz w:val="1"/>
                <w:lang w:eastAsia="ru-RU"/>
              </w:rPr>
              <w:t>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Знакомство с учебником. Язык и речь, их значение в жизни людей. Роль русского языка как национального языка   русского  народа,  как  государственного </w:t>
            </w:r>
            <w:r w:rsidRPr="00F2520D">
              <w:rPr>
                <w:rFonts w:ascii="Times New Roman" w:eastAsia="Times New Roman" w:hAnsi="Times New Roman" w:cs="Times New Roman"/>
                <w:color w:val="000000"/>
                <w:sz w:val="24"/>
                <w:szCs w:val="24"/>
                <w:lang w:eastAsia="ru-RU"/>
              </w:rPr>
              <w:lastRenderedPageBreak/>
              <w:t>языка    Российской Федерации и языка межнационального общения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Виды речевой деятельности человека.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Речь устная, письменная, внутренняя (речь про себя). Характеристика человека по его речи. Требования к речи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Диалог и монолог</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Речь диалогическая и монологическая.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Т</w:t>
            </w:r>
            <w:r w:rsidRPr="00F2520D">
              <w:rPr>
                <w:rFonts w:ascii="Times New Roman" w:eastAsia="Times New Roman" w:hAnsi="Times New Roman" w:cs="Times New Roman"/>
                <w:color w:val="000000"/>
                <w:lang w:eastAsia="ru-RU"/>
              </w:rPr>
              <w:t>екст. Признаки текста: целостность, связность, законченность.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Текст. Тема и главная мысль текста  Заглавие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Части текста. Построение текста: вступление, основная часть. Воспроизведение прочитанного текста.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Списывание текста с дополнительным заданием.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Предложение как единица речи, его назначение и признаки: законченность мысли, связь слов в предложении.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Знаки препинания конца предложения (точка, вопросительный, восклицательный знаки).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Наблюдение над значением предложений, различных по цели высказывания (без терминологии). Логическое (смысловое) ударение в предложении.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Члены предложения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Главные члены предложения (основа).                     Второстепенные члены предложения (без деления на виды).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Подлежащее и сказуемое — главные члены предложения.  Алгоритм выделения в предложении подлежащего и сказуемого.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2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 xml:space="preserve">Контрольный диктант № 1(входная работа) по теме «Повторение </w:t>
            </w:r>
            <w:proofErr w:type="gramStart"/>
            <w:r w:rsidRPr="00F2520D">
              <w:rPr>
                <w:rFonts w:ascii="Times New Roman" w:eastAsia="Times New Roman" w:hAnsi="Times New Roman" w:cs="Times New Roman"/>
                <w:b/>
                <w:bCs/>
                <w:color w:val="000000"/>
                <w:lang w:eastAsia="ru-RU"/>
              </w:rPr>
              <w:t>пройдённого</w:t>
            </w:r>
            <w:proofErr w:type="gramEnd"/>
            <w:r w:rsidRPr="00F2520D">
              <w:rPr>
                <w:rFonts w:ascii="Times New Roman" w:eastAsia="Times New Roman" w:hAnsi="Times New Roman" w:cs="Times New Roman"/>
                <w:b/>
                <w:bCs/>
                <w:color w:val="000000"/>
                <w:lang w:eastAsia="ru-RU"/>
              </w:rPr>
              <w:t xml:space="preserve"> в 1 классе»</w:t>
            </w:r>
            <w:r w:rsidRPr="00F2520D">
              <w:rPr>
                <w:rFonts w:ascii="Times New Roman" w:eastAsia="Times New Roman" w:hAnsi="Times New Roman" w:cs="Times New Roman"/>
                <w:color w:val="000000"/>
                <w:lang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над ошибками. Распространённые и нераспространённые предложения.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Подлежащее и сказуемое — главные члены предложения.  Алгоритм выделения в предложении подлежащего и сказуемого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Связь слов в предложении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Коллективное составление рассказа по репродукции картины И. С. Остроухова «Золотая осень».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Контрольное списывание текста с дополнительным заданием «Текст», «Предложение.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Сочинение по сюжетному рисунку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Слово и его значение. Номинативная (назывная) функция слова. Понимание слова как единства звучания и значения.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Слово как общее название многих одн</w:t>
            </w:r>
            <w:proofErr w:type="gramStart"/>
            <w:r w:rsidRPr="00F2520D">
              <w:rPr>
                <w:rFonts w:ascii="Times New Roman" w:eastAsia="Times New Roman" w:hAnsi="Times New Roman" w:cs="Times New Roman"/>
                <w:color w:val="000000"/>
                <w:lang w:eastAsia="ru-RU"/>
              </w:rPr>
              <w:t>о-</w:t>
            </w:r>
            <w:proofErr w:type="gramEnd"/>
            <w:r w:rsidRPr="00F2520D">
              <w:rPr>
                <w:rFonts w:ascii="Times New Roman" w:eastAsia="Times New Roman" w:hAnsi="Times New Roman" w:cs="Times New Roman"/>
                <w:color w:val="000000"/>
                <w:lang w:eastAsia="ru-RU"/>
              </w:rPr>
              <w:t xml:space="preserve">    родных предметов. Работа с толковым и орфографическим словарями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Однозначные и многозначные слова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3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Прямое и    переносное значения слов.                                   Наблюдение над переносным значением слов как средством создания словесно-художественных образов.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Синонимы</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со словарём синонимов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Антонимы  Работа со словарём антонимов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Изложение текста воспринятого зрительно по данным  к нему вопросам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Расширение представлений о предметах и явлениях окружающего мира через лексику слов. Обобщение по теме «Слово»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Расширение представлений о предметах и явлениях окружающего мира через лексику слов. Обобщение по теме «Слово»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Корень слова (первое представление).    Работа со словарём однокоренных слов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Различение однокоренных слов   и синонимов, родственных слов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 слов с омонимичными корнями.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Единообразное написание корня в однокоренных словах.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Слог как минимальная произносительная единица. Слогообразующая роль гласных звуков. Ударение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4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Словообразующая функция ударения.   </w:t>
            </w:r>
            <w:proofErr w:type="spellStart"/>
            <w:r w:rsidRPr="00F2520D">
              <w:rPr>
                <w:rFonts w:ascii="Times New Roman" w:eastAsia="Times New Roman" w:hAnsi="Times New Roman" w:cs="Times New Roman"/>
                <w:color w:val="000000"/>
                <w:lang w:eastAsia="ru-RU"/>
              </w:rPr>
              <w:t>Разноместность</w:t>
            </w:r>
            <w:proofErr w:type="spellEnd"/>
            <w:r w:rsidRPr="00F2520D">
              <w:rPr>
                <w:rFonts w:ascii="Times New Roman" w:eastAsia="Times New Roman" w:hAnsi="Times New Roman" w:cs="Times New Roman"/>
                <w:color w:val="000000"/>
                <w:lang w:eastAsia="ru-RU"/>
              </w:rPr>
              <w:t xml:space="preserve"> и подвижность русского ударения.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Произношение звуков и сочетаний звуков в соответствии с нормами современного русского языка.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с орфоэпическим словарём.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Перенос слов. Правила переноса    </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Произношение звуков и сочетаний звуков в соответствии с нормами современного русского языка.                                                                        </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с орфоэпическим словарём.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Проверочная работа по теме «Слово и его значение»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Развитие речи. Коллективное составление рассказа по репродукции картины З. </w:t>
            </w:r>
            <w:proofErr w:type="spellStart"/>
            <w:r w:rsidRPr="00F2520D">
              <w:rPr>
                <w:rFonts w:ascii="Times New Roman" w:eastAsia="Times New Roman" w:hAnsi="Times New Roman" w:cs="Times New Roman"/>
                <w:color w:val="000000"/>
                <w:lang w:eastAsia="ru-RU"/>
              </w:rPr>
              <w:t>Е.Серебряковой</w:t>
            </w:r>
            <w:proofErr w:type="spellEnd"/>
            <w:r w:rsidRPr="00F2520D">
              <w:rPr>
                <w:rFonts w:ascii="Times New Roman" w:eastAsia="Times New Roman" w:hAnsi="Times New Roman" w:cs="Times New Roman"/>
                <w:color w:val="000000"/>
                <w:lang w:eastAsia="ru-RU"/>
              </w:rPr>
              <w:t xml:space="preserve"> «За обедом»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№2 по теме "Слово. Предложение. Текст" (за 1 четверть)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Анализ и работа над ошибками, допущенными в диктанте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Звуки и буквы. Различие. Звуки и их обозначение буквами на письме.  Условные звуковые обозначения слов.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Алфавит. Значение алфавита. Знание </w:t>
            </w:r>
            <w:proofErr w:type="spellStart"/>
            <w:r w:rsidRPr="00F2520D">
              <w:rPr>
                <w:rFonts w:ascii="Times New Roman" w:eastAsia="Times New Roman" w:hAnsi="Times New Roman" w:cs="Times New Roman"/>
                <w:color w:val="000000"/>
                <w:lang w:eastAsia="ru-RU"/>
              </w:rPr>
              <w:t>алфавита</w:t>
            </w:r>
            <w:proofErr w:type="gramStart"/>
            <w:r w:rsidRPr="00F2520D">
              <w:rPr>
                <w:rFonts w:ascii="Times New Roman" w:eastAsia="Times New Roman" w:hAnsi="Times New Roman" w:cs="Times New Roman"/>
                <w:color w:val="000000"/>
                <w:lang w:eastAsia="ru-RU"/>
              </w:rPr>
              <w:t>.И</w:t>
            </w:r>
            <w:proofErr w:type="gramEnd"/>
            <w:r w:rsidRPr="00F2520D">
              <w:rPr>
                <w:rFonts w:ascii="Times New Roman" w:eastAsia="Times New Roman" w:hAnsi="Times New Roman" w:cs="Times New Roman"/>
                <w:color w:val="000000"/>
                <w:lang w:eastAsia="ru-RU"/>
              </w:rPr>
              <w:t>спользование</w:t>
            </w:r>
            <w:proofErr w:type="spellEnd"/>
            <w:r w:rsidRPr="00F2520D">
              <w:rPr>
                <w:rFonts w:ascii="Times New Roman" w:eastAsia="Times New Roman" w:hAnsi="Times New Roman" w:cs="Times New Roman"/>
                <w:color w:val="000000"/>
                <w:lang w:eastAsia="ru-RU"/>
              </w:rPr>
              <w:t xml:space="preserve"> алфавита при работе со словарями.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Употребление   прописной (заглавной) буквы.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5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Употребление   прописной (заглавной) буквы.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Развитие речи. Работа с текстом. Запись ответов на вопросы к тексту.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Гласные звуки и буквы и их признаки. Буквы е, ё, ю, я и их функции в слове: Сведения об источниках пополнения словарного запаса русского языка.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Произношение ударного и безударного гласного звука в </w:t>
            </w:r>
            <w:proofErr w:type="gramStart"/>
            <w:r w:rsidRPr="00F2520D">
              <w:rPr>
                <w:rFonts w:ascii="Times New Roman" w:eastAsia="Times New Roman" w:hAnsi="Times New Roman" w:cs="Times New Roman"/>
                <w:color w:val="000000"/>
                <w:lang w:eastAsia="ru-RU"/>
              </w:rPr>
              <w:t>корне слова</w:t>
            </w:r>
            <w:proofErr w:type="gramEnd"/>
            <w:r w:rsidRPr="00F2520D">
              <w:rPr>
                <w:rFonts w:ascii="Times New Roman" w:eastAsia="Times New Roman" w:hAnsi="Times New Roman" w:cs="Times New Roman"/>
                <w:color w:val="000000"/>
                <w:lang w:eastAsia="ru-RU"/>
              </w:rPr>
              <w:t xml:space="preserve"> и его обозначение на письме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Проверочная работа «Проверь себя»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Особенности проверяемых и проверочных слов (для правила обозначения буквой безударного гласного звука в </w:t>
            </w:r>
            <w:proofErr w:type="gramStart"/>
            <w:r w:rsidRPr="00F2520D">
              <w:rPr>
                <w:rFonts w:ascii="Times New Roman" w:eastAsia="Times New Roman" w:hAnsi="Times New Roman" w:cs="Times New Roman"/>
                <w:color w:val="000000"/>
                <w:lang w:eastAsia="ru-RU"/>
              </w:rPr>
              <w:t>корне слова</w:t>
            </w:r>
            <w:proofErr w:type="gram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Способы проверки написания буквы, обозначающей безударный гласный звук в </w:t>
            </w:r>
            <w:proofErr w:type="gramStart"/>
            <w:r w:rsidRPr="00F2520D">
              <w:rPr>
                <w:rFonts w:ascii="Times New Roman" w:eastAsia="Times New Roman" w:hAnsi="Times New Roman" w:cs="Times New Roman"/>
                <w:color w:val="000000"/>
                <w:lang w:eastAsia="ru-RU"/>
              </w:rPr>
              <w:t>корне слова</w:t>
            </w:r>
            <w:proofErr w:type="gramEnd"/>
            <w:r w:rsidRPr="00F2520D">
              <w:rPr>
                <w:rFonts w:ascii="Times New Roman" w:eastAsia="Times New Roman" w:hAnsi="Times New Roman" w:cs="Times New Roman"/>
                <w:color w:val="000000"/>
                <w:lang w:eastAsia="ru-RU"/>
              </w:rPr>
              <w:t xml:space="preserve"> (изменение формы слова и подбор однокоренных слов с ударным гласным).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Способы проверки безударных гласных в корне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написании слов с безударными гласными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написании слов с безударными гласными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6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Обобщение знаний о правописании слов с безударными гласными, проверяемыми ударением. Восстановление деформированного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Слова с безударными гласными, не проверяемыми ударением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Правописание слов с безударными гласными, не проверяемыми ударением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 xml:space="preserve">Упражнение в правописании проверяемых и не проверяемых </w:t>
            </w:r>
            <w:r w:rsidRPr="00F2520D">
              <w:rPr>
                <w:rFonts w:ascii="Times New Roman" w:eastAsia="Times New Roman" w:hAnsi="Times New Roman" w:cs="Times New Roman"/>
                <w:color w:val="000000"/>
                <w:sz w:val="24"/>
                <w:szCs w:val="24"/>
                <w:lang w:eastAsia="ru-RU"/>
              </w:rPr>
              <w:lastRenderedPageBreak/>
              <w:t xml:space="preserve">ударением гласных в </w:t>
            </w:r>
            <w:proofErr w:type="gramStart"/>
            <w:r w:rsidRPr="00F2520D">
              <w:rPr>
                <w:rFonts w:ascii="Times New Roman" w:eastAsia="Times New Roman" w:hAnsi="Times New Roman" w:cs="Times New Roman"/>
                <w:color w:val="000000"/>
                <w:sz w:val="24"/>
                <w:szCs w:val="24"/>
                <w:lang w:eastAsia="ru-RU"/>
              </w:rPr>
              <w:t>корне слов</w:t>
            </w:r>
            <w:proofErr w:type="gramEnd"/>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Представление об орфограмме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3 по теме «Правописание  слов с безударным гласным звуком в корне»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Анализ и работа над ошибками, допущенными в диктанте.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Согласные звуки, их признаки. Смыслоразличительная роль согласных звуков в слове.</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Сочинение. Составление текста из предложений с нарушенным порядком повествования.</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Коллективное составление сочинения по репродукции картины С. А. </w:t>
            </w:r>
            <w:proofErr w:type="spellStart"/>
            <w:r w:rsidRPr="00F2520D">
              <w:rPr>
                <w:rFonts w:ascii="Times New Roman" w:eastAsia="Times New Roman" w:hAnsi="Times New Roman" w:cs="Times New Roman"/>
                <w:color w:val="000000"/>
                <w:lang w:eastAsia="ru-RU"/>
              </w:rPr>
              <w:t>Тутунова</w:t>
            </w:r>
            <w:proofErr w:type="spellEnd"/>
            <w:r w:rsidRPr="00F2520D">
              <w:rPr>
                <w:rFonts w:ascii="Times New Roman" w:eastAsia="Times New Roman" w:hAnsi="Times New Roman" w:cs="Times New Roman"/>
                <w:color w:val="000000"/>
                <w:lang w:eastAsia="ru-RU"/>
              </w:rPr>
              <w:t xml:space="preserve"> «Зима пришла. Детство»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Согласный звук [и'] и буква «и </w:t>
            </w:r>
            <w:proofErr w:type="gramStart"/>
            <w:r w:rsidRPr="00F2520D">
              <w:rPr>
                <w:rFonts w:ascii="Times New Roman" w:eastAsia="Times New Roman" w:hAnsi="Times New Roman" w:cs="Times New Roman"/>
                <w:color w:val="000000"/>
                <w:lang w:eastAsia="ru-RU"/>
              </w:rPr>
              <w:t>краткое</w:t>
            </w:r>
            <w:proofErr w:type="gram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Слова с удвоенными согласными</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Произношение и написание слов с удвоенными согласными.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7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Произношение и написание слов с удвоенными согласными.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Твёрдые и мягкие согласные звуки и буквы для их обозначения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Обозначение   мягкости   согласных   звуков   на письме буквами и, е, ё, ю, 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Мягкий зна</w:t>
            </w:r>
            <w:proofErr w:type="gramStart"/>
            <w:r w:rsidRPr="00F2520D">
              <w:rPr>
                <w:rFonts w:ascii="Times New Roman" w:eastAsia="Times New Roman" w:hAnsi="Times New Roman" w:cs="Times New Roman"/>
                <w:color w:val="000000"/>
                <w:lang w:eastAsia="ru-RU"/>
              </w:rPr>
              <w:t>к(</w:t>
            </w:r>
            <w:proofErr w:type="gramEnd"/>
            <w:r w:rsidRPr="00F2520D">
              <w:rPr>
                <w:rFonts w:ascii="Times New Roman" w:eastAsia="Times New Roman" w:hAnsi="Times New Roman" w:cs="Times New Roman"/>
                <w:color w:val="000000"/>
                <w:lang w:eastAsia="ru-RU"/>
              </w:rPr>
              <w:t>ь) Правописание мягкого знака на конце и в середине слова перед другими согласными.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Правописание слов с мягким знаком на конце и в середине перед согласным.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Подробное изложение по коллективно составленному плану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Буквосочетания </w:t>
            </w:r>
            <w:proofErr w:type="spellStart"/>
            <w:r w:rsidRPr="00F2520D">
              <w:rPr>
                <w:rFonts w:ascii="Times New Roman" w:eastAsia="Times New Roman" w:hAnsi="Times New Roman" w:cs="Times New Roman"/>
                <w:color w:val="000000"/>
                <w:lang w:eastAsia="ru-RU"/>
              </w:rPr>
              <w:t>чк</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чт</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щн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нч</w:t>
            </w:r>
            <w:proofErr w:type="spellEnd"/>
            <w:r w:rsidRPr="00F2520D">
              <w:rPr>
                <w:rFonts w:ascii="Times New Roman" w:eastAsia="Times New Roman" w:hAnsi="Times New Roman" w:cs="Times New Roman"/>
                <w:color w:val="000000"/>
                <w:lang w:eastAsia="ru-RU"/>
              </w:rPr>
              <w:t>.</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Орфоэпические   нормы   произношения   слов с сочетаниями </w:t>
            </w:r>
            <w:proofErr w:type="spellStart"/>
            <w:r w:rsidRPr="00F2520D">
              <w:rPr>
                <w:rFonts w:ascii="Times New Roman" w:eastAsia="Times New Roman" w:hAnsi="Times New Roman" w:cs="Times New Roman"/>
                <w:color w:val="000000"/>
                <w:lang w:eastAsia="ru-RU"/>
              </w:rPr>
              <w:t>чн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чт</w:t>
            </w:r>
            <w:proofErr w:type="spellEnd"/>
            <w:r w:rsidRPr="00F2520D">
              <w:rPr>
                <w:rFonts w:ascii="Times New Roman" w:eastAsia="Times New Roman" w:hAnsi="Times New Roman" w:cs="Times New Roman"/>
                <w:color w:val="000000"/>
                <w:lang w:eastAsia="ru-RU"/>
              </w:rPr>
              <w:t xml:space="preserve"> ([ш</w:t>
            </w:r>
            <w:proofErr w:type="gramStart"/>
            <w:r w:rsidRPr="00F2520D">
              <w:rPr>
                <w:rFonts w:ascii="Times New Roman" w:eastAsia="Times New Roman" w:hAnsi="Times New Roman" w:cs="Times New Roman"/>
                <w:color w:val="000000"/>
                <w:lang w:eastAsia="ru-RU"/>
              </w:rPr>
              <w:t>]т</w:t>
            </w:r>
            <w:proofErr w:type="gramEnd"/>
            <w:r w:rsidRPr="00F2520D">
              <w:rPr>
                <w:rFonts w:ascii="Times New Roman" w:eastAsia="Times New Roman" w:hAnsi="Times New Roman" w:cs="Times New Roman"/>
                <w:color w:val="000000"/>
                <w:lang w:eastAsia="ru-RU"/>
              </w:rPr>
              <w:t xml:space="preserve">о, </w:t>
            </w:r>
            <w:proofErr w:type="spellStart"/>
            <w:r w:rsidRPr="00F2520D">
              <w:rPr>
                <w:rFonts w:ascii="Times New Roman" w:eastAsia="Times New Roman" w:hAnsi="Times New Roman" w:cs="Times New Roman"/>
                <w:color w:val="000000"/>
                <w:lang w:eastAsia="ru-RU"/>
              </w:rPr>
              <w:t>наро</w:t>
            </w:r>
            <w:proofErr w:type="spellEnd"/>
            <w:r w:rsidRPr="00F2520D">
              <w:rPr>
                <w:rFonts w:ascii="Times New Roman" w:eastAsia="Times New Roman" w:hAnsi="Times New Roman" w:cs="Times New Roman"/>
                <w:color w:val="000000"/>
                <w:lang w:eastAsia="ru-RU"/>
              </w:rPr>
              <w:t>[ш]но).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Правописание сочетаний </w:t>
            </w:r>
            <w:proofErr w:type="spellStart"/>
            <w:r w:rsidRPr="00F2520D">
              <w:rPr>
                <w:rFonts w:ascii="Times New Roman" w:eastAsia="Times New Roman" w:hAnsi="Times New Roman" w:cs="Times New Roman"/>
                <w:color w:val="000000"/>
                <w:lang w:eastAsia="ru-RU"/>
              </w:rPr>
              <w:t>чк</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чт</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щн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нч</w:t>
            </w:r>
            <w:proofErr w:type="spell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Правописание сочетаний </w:t>
            </w:r>
            <w:proofErr w:type="spellStart"/>
            <w:r w:rsidRPr="00F2520D">
              <w:rPr>
                <w:rFonts w:ascii="Times New Roman" w:eastAsia="Times New Roman" w:hAnsi="Times New Roman" w:cs="Times New Roman"/>
                <w:color w:val="000000"/>
                <w:lang w:eastAsia="ru-RU"/>
              </w:rPr>
              <w:t>чк</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чт</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щн</w:t>
            </w:r>
            <w:proofErr w:type="spellEnd"/>
            <w:r w:rsidRPr="00F2520D">
              <w:rPr>
                <w:rFonts w:ascii="Times New Roman" w:eastAsia="Times New Roman" w:hAnsi="Times New Roman" w:cs="Times New Roman"/>
                <w:color w:val="000000"/>
                <w:lang w:eastAsia="ru-RU"/>
              </w:rPr>
              <w:t xml:space="preserve">, </w:t>
            </w:r>
            <w:proofErr w:type="spellStart"/>
            <w:r w:rsidRPr="00F2520D">
              <w:rPr>
                <w:rFonts w:ascii="Times New Roman" w:eastAsia="Times New Roman" w:hAnsi="Times New Roman" w:cs="Times New Roman"/>
                <w:color w:val="000000"/>
                <w:lang w:eastAsia="ru-RU"/>
              </w:rPr>
              <w:t>нч</w:t>
            </w:r>
            <w:proofErr w:type="spell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Проект «Рифма».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8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4 по теме «Правописание буквосочетаний с шипящими звуками</w:t>
            </w:r>
            <w:proofErr w:type="gramStart"/>
            <w:r w:rsidRPr="00F2520D">
              <w:rPr>
                <w:rFonts w:ascii="Times New Roman" w:eastAsia="Times New Roman" w:hAnsi="Times New Roman" w:cs="Times New Roman"/>
                <w:b/>
                <w:bCs/>
                <w:color w:val="000000"/>
                <w:lang w:eastAsia="ru-RU"/>
              </w:rPr>
              <w:t>»(</w:t>
            </w:r>
            <w:proofErr w:type="gramEnd"/>
            <w:r w:rsidRPr="00F2520D">
              <w:rPr>
                <w:rFonts w:ascii="Times New Roman" w:eastAsia="Times New Roman" w:hAnsi="Times New Roman" w:cs="Times New Roman"/>
                <w:b/>
                <w:bCs/>
                <w:color w:val="000000"/>
                <w:lang w:eastAsia="ru-RU"/>
              </w:rPr>
              <w:t>за 2 четверть)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Анализ и работа над ошибками, допущенными в диктанте. Буквосочетания </w:t>
            </w:r>
            <w:proofErr w:type="spellStart"/>
            <w:r w:rsidRPr="00F2520D">
              <w:rPr>
                <w:rFonts w:ascii="Times New Roman" w:eastAsia="Times New Roman" w:hAnsi="Times New Roman" w:cs="Times New Roman"/>
                <w:color w:val="000000"/>
                <w:lang w:eastAsia="ru-RU"/>
              </w:rPr>
              <w:t>жи</w:t>
            </w:r>
            <w:proofErr w:type="spellEnd"/>
            <w:r w:rsidRPr="00F2520D">
              <w:rPr>
                <w:rFonts w:ascii="Times New Roman" w:eastAsia="Times New Roman" w:hAnsi="Times New Roman" w:cs="Times New Roman"/>
                <w:color w:val="000000"/>
                <w:lang w:eastAsia="ru-RU"/>
              </w:rPr>
              <w:t xml:space="preserve">—ши, </w:t>
            </w:r>
            <w:proofErr w:type="spellStart"/>
            <w:proofErr w:type="gramStart"/>
            <w:r w:rsidRPr="00F2520D">
              <w:rPr>
                <w:rFonts w:ascii="Times New Roman" w:eastAsia="Times New Roman" w:hAnsi="Times New Roman" w:cs="Times New Roman"/>
                <w:color w:val="000000"/>
                <w:lang w:eastAsia="ru-RU"/>
              </w:rPr>
              <w:t>ча</w:t>
            </w:r>
            <w:proofErr w:type="spellEnd"/>
            <w:r w:rsidRPr="00F2520D">
              <w:rPr>
                <w:rFonts w:ascii="Times New Roman" w:eastAsia="Times New Roman" w:hAnsi="Times New Roman" w:cs="Times New Roman"/>
                <w:color w:val="000000"/>
                <w:lang w:eastAsia="ru-RU"/>
              </w:rPr>
              <w:t>—ща</w:t>
            </w:r>
            <w:proofErr w:type="gramEnd"/>
            <w:r w:rsidRPr="00F2520D">
              <w:rPr>
                <w:rFonts w:ascii="Times New Roman" w:eastAsia="Times New Roman" w:hAnsi="Times New Roman" w:cs="Times New Roman"/>
                <w:color w:val="000000"/>
                <w:lang w:eastAsia="ru-RU"/>
              </w:rPr>
              <w:t>, чу—</w:t>
            </w:r>
            <w:proofErr w:type="spellStart"/>
            <w:r w:rsidRPr="00F2520D">
              <w:rPr>
                <w:rFonts w:ascii="Times New Roman" w:eastAsia="Times New Roman" w:hAnsi="Times New Roman" w:cs="Times New Roman"/>
                <w:color w:val="000000"/>
                <w:lang w:eastAsia="ru-RU"/>
              </w:rPr>
              <w:t>щу</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Правописание буквосочетаний </w:t>
            </w:r>
            <w:proofErr w:type="spellStart"/>
            <w:r w:rsidRPr="00F2520D">
              <w:rPr>
                <w:rFonts w:ascii="Times New Roman" w:eastAsia="Times New Roman" w:hAnsi="Times New Roman" w:cs="Times New Roman"/>
                <w:color w:val="000000"/>
                <w:lang w:eastAsia="ru-RU"/>
              </w:rPr>
              <w:t>жи</w:t>
            </w:r>
            <w:proofErr w:type="spellEnd"/>
            <w:r w:rsidRPr="00F2520D">
              <w:rPr>
                <w:rFonts w:ascii="Times New Roman" w:eastAsia="Times New Roman" w:hAnsi="Times New Roman" w:cs="Times New Roman"/>
                <w:color w:val="000000"/>
                <w:lang w:eastAsia="ru-RU"/>
              </w:rPr>
              <w:t xml:space="preserve">—ши, </w:t>
            </w:r>
            <w:proofErr w:type="spellStart"/>
            <w:r w:rsidRPr="00F2520D">
              <w:rPr>
                <w:rFonts w:ascii="Times New Roman" w:eastAsia="Times New Roman" w:hAnsi="Times New Roman" w:cs="Times New Roman"/>
                <w:color w:val="000000"/>
                <w:lang w:eastAsia="ru-RU"/>
              </w:rPr>
              <w:t>ча</w:t>
            </w:r>
            <w:proofErr w:type="spellEnd"/>
            <w:r w:rsidRPr="00F2520D">
              <w:rPr>
                <w:rFonts w:ascii="Times New Roman" w:eastAsia="Times New Roman" w:hAnsi="Times New Roman" w:cs="Times New Roman"/>
                <w:color w:val="000000"/>
                <w:lang w:eastAsia="ru-RU"/>
              </w:rPr>
              <w:t xml:space="preserve">— </w:t>
            </w:r>
            <w:proofErr w:type="gramStart"/>
            <w:r w:rsidRPr="00F2520D">
              <w:rPr>
                <w:rFonts w:ascii="Times New Roman" w:eastAsia="Times New Roman" w:hAnsi="Times New Roman" w:cs="Times New Roman"/>
                <w:color w:val="000000"/>
                <w:lang w:eastAsia="ru-RU"/>
              </w:rPr>
              <w:t>ща</w:t>
            </w:r>
            <w:proofErr w:type="gramEnd"/>
            <w:r w:rsidRPr="00F2520D">
              <w:rPr>
                <w:rFonts w:ascii="Times New Roman" w:eastAsia="Times New Roman" w:hAnsi="Times New Roman" w:cs="Times New Roman"/>
                <w:color w:val="000000"/>
                <w:lang w:eastAsia="ru-RU"/>
              </w:rPr>
              <w:t>, чу—</w:t>
            </w:r>
            <w:proofErr w:type="spellStart"/>
            <w:r w:rsidRPr="00F2520D">
              <w:rPr>
                <w:rFonts w:ascii="Times New Roman" w:eastAsia="Times New Roman" w:hAnsi="Times New Roman" w:cs="Times New Roman"/>
                <w:color w:val="000000"/>
                <w:lang w:eastAsia="ru-RU"/>
              </w:rPr>
              <w:t>щу</w:t>
            </w:r>
            <w:proofErr w:type="spell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Правописание буквосочетаний </w:t>
            </w:r>
            <w:proofErr w:type="spellStart"/>
            <w:r w:rsidRPr="00F2520D">
              <w:rPr>
                <w:rFonts w:ascii="Times New Roman" w:eastAsia="Times New Roman" w:hAnsi="Times New Roman" w:cs="Times New Roman"/>
                <w:color w:val="000000"/>
                <w:lang w:eastAsia="ru-RU"/>
              </w:rPr>
              <w:t>жи</w:t>
            </w:r>
            <w:proofErr w:type="spellEnd"/>
            <w:r w:rsidRPr="00F2520D">
              <w:rPr>
                <w:rFonts w:ascii="Times New Roman" w:eastAsia="Times New Roman" w:hAnsi="Times New Roman" w:cs="Times New Roman"/>
                <w:color w:val="000000"/>
                <w:lang w:eastAsia="ru-RU"/>
              </w:rPr>
              <w:t>—ши,  </w:t>
            </w:r>
            <w:proofErr w:type="spellStart"/>
            <w:r w:rsidRPr="00F2520D">
              <w:rPr>
                <w:rFonts w:ascii="Times New Roman" w:eastAsia="Times New Roman" w:hAnsi="Times New Roman" w:cs="Times New Roman"/>
                <w:color w:val="000000"/>
                <w:lang w:eastAsia="ru-RU"/>
              </w:rPr>
              <w:t>ча</w:t>
            </w:r>
            <w:proofErr w:type="spellEnd"/>
            <w:r w:rsidRPr="00F2520D">
              <w:rPr>
                <w:rFonts w:ascii="Times New Roman" w:eastAsia="Times New Roman" w:hAnsi="Times New Roman" w:cs="Times New Roman"/>
                <w:color w:val="000000"/>
                <w:lang w:eastAsia="ru-RU"/>
              </w:rPr>
              <w:t xml:space="preserve">— </w:t>
            </w:r>
            <w:proofErr w:type="gramStart"/>
            <w:r w:rsidRPr="00F2520D">
              <w:rPr>
                <w:rFonts w:ascii="Times New Roman" w:eastAsia="Times New Roman" w:hAnsi="Times New Roman" w:cs="Times New Roman"/>
                <w:color w:val="000000"/>
                <w:lang w:eastAsia="ru-RU"/>
              </w:rPr>
              <w:t>ща</w:t>
            </w:r>
            <w:proofErr w:type="gramEnd"/>
            <w:r w:rsidRPr="00F2520D">
              <w:rPr>
                <w:rFonts w:ascii="Times New Roman" w:eastAsia="Times New Roman" w:hAnsi="Times New Roman" w:cs="Times New Roman"/>
                <w:color w:val="000000"/>
                <w:lang w:eastAsia="ru-RU"/>
              </w:rPr>
              <w:t>, чу—</w:t>
            </w:r>
            <w:proofErr w:type="spellStart"/>
            <w:r w:rsidRPr="00F2520D">
              <w:rPr>
                <w:rFonts w:ascii="Times New Roman" w:eastAsia="Times New Roman" w:hAnsi="Times New Roman" w:cs="Times New Roman"/>
                <w:color w:val="000000"/>
                <w:lang w:eastAsia="ru-RU"/>
              </w:rPr>
              <w:t>щу</w:t>
            </w:r>
            <w:proofErr w:type="spellEnd"/>
            <w:r w:rsidRPr="00F2520D">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Развитие речи. Работа с  деформированным текстом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с предложением и текстом.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Контрольное списывание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Звонкие и глухие согласные звуки</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Звонкие и глухие согласные звуки (парные и непарные) и их обозначение буквами.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Произношение парного по глухости-звонкости согласного звука на конце слова и в корне перед согласным и его обозначение буквой на письме.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Особенности проверяемых и проверочных слов для правила обозначения буквой парного по глухости-звонкости согласного звука на конце слова и перед согласным.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9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Способы проверки парных согласных на конце слова или перед согласным в корне (кроме сонорного): изменение формы слова, подбор однокоренного слова.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Упражнения в написании слов с парным согласным в </w:t>
            </w:r>
            <w:proofErr w:type="gramStart"/>
            <w:r w:rsidRPr="00F2520D">
              <w:rPr>
                <w:rFonts w:ascii="Times New Roman" w:eastAsia="Times New Roman" w:hAnsi="Times New Roman" w:cs="Times New Roman"/>
                <w:color w:val="000000"/>
                <w:lang w:eastAsia="ru-RU"/>
              </w:rPr>
              <w:t>корне слова</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Упражнения в написании слов с парным согласным в </w:t>
            </w:r>
            <w:proofErr w:type="gramStart"/>
            <w:r w:rsidRPr="00F2520D">
              <w:rPr>
                <w:rFonts w:ascii="Times New Roman" w:eastAsia="Times New Roman" w:hAnsi="Times New Roman" w:cs="Times New Roman"/>
                <w:color w:val="000000"/>
                <w:lang w:eastAsia="ru-RU"/>
              </w:rPr>
              <w:t>корне слова</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Упражнения в написании слов с парным согласным в </w:t>
            </w:r>
            <w:proofErr w:type="gramStart"/>
            <w:r w:rsidRPr="00F2520D">
              <w:rPr>
                <w:rFonts w:ascii="Times New Roman" w:eastAsia="Times New Roman" w:hAnsi="Times New Roman" w:cs="Times New Roman"/>
                <w:color w:val="000000"/>
                <w:lang w:eastAsia="ru-RU"/>
              </w:rPr>
              <w:t>корне слова</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Упражнения в написании слов с парным согласным в </w:t>
            </w:r>
            <w:proofErr w:type="gramStart"/>
            <w:r w:rsidRPr="00F2520D">
              <w:rPr>
                <w:rFonts w:ascii="Times New Roman" w:eastAsia="Times New Roman" w:hAnsi="Times New Roman" w:cs="Times New Roman"/>
                <w:color w:val="000000"/>
                <w:lang w:eastAsia="ru-RU"/>
              </w:rPr>
              <w:t>корне слов</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Изложение текста по вопросам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Упражнение в правописании слов с изученными орфограммами. Работа над ошибками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правописании гласных и согласных в корне однокоренных слов и форм одного и того же слова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Обобщение знаний об изученных правилах письма. Правописание гласных и согласных в </w:t>
            </w:r>
            <w:proofErr w:type="gramStart"/>
            <w:r w:rsidRPr="00F2520D">
              <w:rPr>
                <w:rFonts w:ascii="Times New Roman" w:eastAsia="Times New Roman" w:hAnsi="Times New Roman" w:cs="Times New Roman"/>
                <w:color w:val="000000"/>
                <w:lang w:eastAsia="ru-RU"/>
              </w:rPr>
              <w:t>корне слова</w:t>
            </w:r>
            <w:proofErr w:type="gramEnd"/>
            <w:r w:rsidRPr="00F2520D">
              <w:rPr>
                <w:rFonts w:ascii="Times New Roman" w:eastAsia="Times New Roman" w:hAnsi="Times New Roman" w:cs="Times New Roman"/>
                <w:color w:val="000000"/>
                <w:lang w:eastAsia="ru-RU"/>
              </w:rPr>
              <w:t>.</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«Проверь себя»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Наблюдение над произношением слов с разделительным мягким знаком.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0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5 по теме «Правописание слов с парными согласным на конце слова и перед согласным»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над ошибками. Составление (устно) текста по рисунку и вопросам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Использование на письме разделительного мягкого знака.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Соотношение звукового и буквенного состава в словах типа друзья, ручьи.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Правило  написания  разделительного  мягкого знака в словах.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Развитие речи. Составление устного рассказа по серии рисунков.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6 по теме «Правописание слов с мягким знаком»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Анализ и работа над ошибками, допущенными в диктанте. Обобщение знаний об изученных правилах письма. «Проверь себя»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Общее представление о частях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Соотнесение слов-названий, вопросов, на которые они отвечают, с частями речи.</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с графической информацией.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1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Расширение представлений о предметах и явлениях окружающего мира через ознакомление с именами существительными, обозначающими эти предметы и явления.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Общее представление об имени существительном как части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Имя существительное как часть речи: значение и употребление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Одушевлённые и неодушевлённые имена существительные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Одушевлённые и неодушевлённые имена существительные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различении одушевленных и неодушевленных имен существительных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Упражнение в различении имен существительных. Составление письменных ответов на вопросы к тексту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Собственные и нарицательные имена существительные Заглавная буква в именах собственных.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Сочинение. Составление устного рассказа по репродукции В. М. Васнецова «Богатыри» (под руководством учителя).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8"/>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Заглавная буква в именах существительных собственных (именах, фамилиях, отчествах людей, кличках животных)</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Составление рассказа по личным наблюдениям и вопросам.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29"/>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Заглавная буква в именах собственных (географических названиях)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0"/>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7 по теме «Правописание имен собственных»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1"/>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Число имён существительных. Изменение существительных по числам. Имена существительные, употребляющиеся    только в одном числе (ножницы, молоко).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2"/>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Упражнения в распознавании имен существительных, употребленных в единственном и во множественном числе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3"/>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Обобщение знаний об имени существительном. Первоначальные представления о разборе имени существительного как части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4"/>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Изложение повествовательного текста по данным вопросам с языковым анализом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5"/>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над ошибками, допущенными в изложении.</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Контрольное списывание. Восстановление деформированных предложений и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6"/>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8  по теме «Имя существительное</w:t>
            </w:r>
            <w:proofErr w:type="gramStart"/>
            <w:r w:rsidRPr="00F2520D">
              <w:rPr>
                <w:rFonts w:ascii="Times New Roman" w:eastAsia="Times New Roman" w:hAnsi="Times New Roman" w:cs="Times New Roman"/>
                <w:b/>
                <w:bCs/>
                <w:color w:val="000000"/>
                <w:lang w:eastAsia="ru-RU"/>
              </w:rPr>
              <w:t>»(</w:t>
            </w:r>
            <w:proofErr w:type="gramEnd"/>
            <w:r w:rsidRPr="00F2520D">
              <w:rPr>
                <w:rFonts w:ascii="Times New Roman" w:eastAsia="Times New Roman" w:hAnsi="Times New Roman" w:cs="Times New Roman"/>
                <w:b/>
                <w:bCs/>
                <w:color w:val="000000"/>
                <w:lang w:eastAsia="ru-RU"/>
              </w:rPr>
              <w:t>за 3 четверть)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7"/>
              </w:numPr>
              <w:spacing w:after="0" w:line="240" w:lineRule="auto"/>
              <w:ind w:left="360"/>
              <w:jc w:val="center"/>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над ошибками. Обобщение знаний об имени существительном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8"/>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Глагол  как  часть   </w:t>
            </w:r>
            <w:proofErr w:type="spellStart"/>
            <w:r w:rsidRPr="00F2520D">
              <w:rPr>
                <w:rFonts w:ascii="Times New Roman" w:eastAsia="Times New Roman" w:hAnsi="Times New Roman" w:cs="Times New Roman"/>
                <w:color w:val="000000"/>
                <w:lang w:eastAsia="ru-RU"/>
              </w:rPr>
              <w:t>речии</w:t>
            </w:r>
            <w:proofErr w:type="spellEnd"/>
            <w:r w:rsidRPr="00F2520D">
              <w:rPr>
                <w:rFonts w:ascii="Times New Roman" w:eastAsia="Times New Roman" w:hAnsi="Times New Roman" w:cs="Times New Roman"/>
                <w:color w:val="000000"/>
                <w:lang w:eastAsia="ru-RU"/>
              </w:rPr>
              <w:t xml:space="preserve">   его употребление в речи (общее представление)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39"/>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распознавании глаголов. Роль глаголов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0"/>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различении глаголов. Восстановление деформированного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1"/>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Составление рассказа по репродукции картины художника. А. К. </w:t>
            </w:r>
            <w:proofErr w:type="spellStart"/>
            <w:r w:rsidRPr="00F2520D">
              <w:rPr>
                <w:rFonts w:ascii="Times New Roman" w:eastAsia="Times New Roman" w:hAnsi="Times New Roman" w:cs="Times New Roman"/>
                <w:color w:val="000000"/>
                <w:lang w:eastAsia="ru-RU"/>
              </w:rPr>
              <w:t>Саврасова</w:t>
            </w:r>
            <w:proofErr w:type="spellEnd"/>
            <w:r w:rsidRPr="00F2520D">
              <w:rPr>
                <w:rFonts w:ascii="Times New Roman" w:eastAsia="Times New Roman" w:hAnsi="Times New Roman" w:cs="Times New Roman"/>
                <w:color w:val="000000"/>
                <w:lang w:eastAsia="ru-RU"/>
              </w:rPr>
              <w:t xml:space="preserve"> «Грачи прилетели» по данным вопросам,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2"/>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Число глагола. Изменение глагола по числам.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3"/>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Правильное употребление глаголов (одеть и надеть)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4"/>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Правописание частицы не с глаголом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5"/>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Обобщение знаний о глаголе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6"/>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Контрольный диктант № 9 по теме «Глагол»</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7"/>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Работа над ошибками. Восстановление текста с нарушенным порядком предложений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8"/>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Текст-повествование и роль в нём глаголов.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49"/>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Развитие речи. Составление текста-повествования на предложенную тему, составление письменного ответа на один из вопросов к заданному тексту.</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0"/>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Имя прилагательное как часть речи: значение и употребление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1"/>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Признаки, которые могут обозначать имена прилагательные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2"/>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Связь имен существительных с именами прилагательными в предложении и в словосочетании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3"/>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Употребление в речи имен прилагательных, противоположных по значению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4"/>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различении имен прилагательных среди однокоренных слов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5"/>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Изменение имён прилагательных по числам. Зависимость формы числа имени прилагательного от формы числа имени существительного.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6"/>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Употребление имен прилагательных в единственном и во множественном числе. Литературные нормы употребления в речи таких слов и их форм,  как кофе, мышь,  фамилия, шампунь и др.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7"/>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Понятие о тексте-описании Роль имён прилагательных в тексте-описании.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8"/>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Составление текста-описания натюрморта по репродукции картины Ф. П. Толстого «Букет цветов, бабочка и птичка».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59"/>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Сравнение как одно из выразительных средств языка. Составление текста-описания на основе личных наблюдений (описание домашнего животного либо комнатного растения).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0"/>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Обобщение знаний об имени прилагательном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rPr>
          <w:trHeight w:val="11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1"/>
              </w:numPr>
              <w:spacing w:after="0" w:line="240" w:lineRule="auto"/>
              <w:ind w:left="360"/>
              <w:rPr>
                <w:rFonts w:ascii="Calibri" w:eastAsia="Times New Roman" w:hAnsi="Calibri" w:cs="Arial"/>
                <w:color w:val="000000"/>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Обобщение </w:t>
            </w:r>
            <w:proofErr w:type="spellStart"/>
            <w:r w:rsidRPr="00F2520D">
              <w:rPr>
                <w:rFonts w:ascii="Times New Roman" w:eastAsia="Times New Roman" w:hAnsi="Times New Roman" w:cs="Times New Roman"/>
                <w:color w:val="000000"/>
                <w:lang w:eastAsia="ru-RU"/>
              </w:rPr>
              <w:t>знанийоб</w:t>
            </w:r>
            <w:proofErr w:type="spellEnd"/>
            <w:r w:rsidRPr="00F2520D">
              <w:rPr>
                <w:rFonts w:ascii="Times New Roman" w:eastAsia="Times New Roman" w:hAnsi="Times New Roman" w:cs="Times New Roman"/>
                <w:color w:val="000000"/>
                <w:lang w:eastAsia="ru-RU"/>
              </w:rPr>
              <w:t xml:space="preserve"> имени прилагательном</w:t>
            </w:r>
          </w:p>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«Проверь себя»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23"/>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2"/>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Проверочный диктант по теме «Имя прилагательное»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3"/>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Местоимение  (личное) как часть речи: его значение, употребление в речи (общее представление)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4"/>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распознавании местоимений и в употреблении местоимений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5"/>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Редактирование текста с повторяющимися именами существительными.</w:t>
            </w:r>
          </w:p>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Составление текста из предложений с нарушенной последовательностью повествования. Составление по рисункам текста-диалога.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6"/>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Текст-рассуждение. Структура текста-рассуждения.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7"/>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Структура текста-рассуждения.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8"/>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Проверочная работа  «Проверь себя»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69"/>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Предлог как часть речи. Ознакомление  с  наиболее  употребительными предлогами.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0"/>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Раздельное написание предлогов со словами. Функция предлогов в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1"/>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Правописание предлогов с именами существительными.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2"/>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употреблении и написании предлогов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3"/>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Редактирование текста: восстановление деформированного повествовательного текста по рассказу Б. Житкова «Храбрый утенок»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4"/>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Обобщение знаний о частях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5"/>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Виды текстов. Обобщение знаний о признаках, по которым можно различить текст.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6"/>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Упражнения в создании текстов разного типа.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7"/>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b/>
                <w:bCs/>
                <w:color w:val="000000"/>
                <w:lang w:eastAsia="ru-RU"/>
              </w:rPr>
              <w:t>Промежуточная аттестация (контрольный диктант №10)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8"/>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Предложение. Знаки препинания в конце предложений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79"/>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Слово и его лексическое значение. Однозначные и многозначные слова, антонимы, синонимы.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0"/>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Части речи и различение их признаков. Роль частей речи в нашей речи. Разбор слова как части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1"/>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Части речи их различение. Разбор слова как части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2"/>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Части речи их различение. Разбор слова как части речи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3"/>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Контрольное списывание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4"/>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Звуки и буквы. Алфавит. </w:t>
            </w:r>
            <w:proofErr w:type="spellStart"/>
            <w:proofErr w:type="gramStart"/>
            <w:r w:rsidRPr="00F2520D">
              <w:rPr>
                <w:rFonts w:ascii="Times New Roman" w:eastAsia="Times New Roman" w:hAnsi="Times New Roman" w:cs="Times New Roman"/>
                <w:color w:val="000000"/>
                <w:lang w:eastAsia="ru-RU"/>
              </w:rPr>
              <w:t>Звуко</w:t>
            </w:r>
            <w:proofErr w:type="spellEnd"/>
            <w:r w:rsidRPr="00F2520D">
              <w:rPr>
                <w:rFonts w:ascii="Times New Roman" w:eastAsia="Times New Roman" w:hAnsi="Times New Roman" w:cs="Times New Roman"/>
                <w:color w:val="000000"/>
                <w:lang w:eastAsia="ru-RU"/>
              </w:rPr>
              <w:t>-буквенный</w:t>
            </w:r>
            <w:proofErr w:type="gramEnd"/>
            <w:r w:rsidRPr="00F2520D">
              <w:rPr>
                <w:rFonts w:ascii="Times New Roman" w:eastAsia="Times New Roman" w:hAnsi="Times New Roman" w:cs="Times New Roman"/>
                <w:color w:val="000000"/>
                <w:lang w:eastAsia="ru-RU"/>
              </w:rPr>
              <w:t xml:space="preserve"> разбор слов.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5"/>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 xml:space="preserve">Звуки и буквы. Алфавит. </w:t>
            </w:r>
            <w:proofErr w:type="spellStart"/>
            <w:proofErr w:type="gramStart"/>
            <w:r w:rsidRPr="00F2520D">
              <w:rPr>
                <w:rFonts w:ascii="Times New Roman" w:eastAsia="Times New Roman" w:hAnsi="Times New Roman" w:cs="Times New Roman"/>
                <w:color w:val="000000"/>
                <w:lang w:eastAsia="ru-RU"/>
              </w:rPr>
              <w:t>Звуко</w:t>
            </w:r>
            <w:proofErr w:type="spellEnd"/>
            <w:r w:rsidRPr="00F2520D">
              <w:rPr>
                <w:rFonts w:ascii="Times New Roman" w:eastAsia="Times New Roman" w:hAnsi="Times New Roman" w:cs="Times New Roman"/>
                <w:color w:val="000000"/>
                <w:lang w:eastAsia="ru-RU"/>
              </w:rPr>
              <w:t>-буквенный</w:t>
            </w:r>
            <w:proofErr w:type="gramEnd"/>
            <w:r w:rsidRPr="00F2520D">
              <w:rPr>
                <w:rFonts w:ascii="Times New Roman" w:eastAsia="Times New Roman" w:hAnsi="Times New Roman" w:cs="Times New Roman"/>
                <w:color w:val="000000"/>
                <w:lang w:eastAsia="ru-RU"/>
              </w:rPr>
              <w:t xml:space="preserve"> разбор слов.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6"/>
              </w:numPr>
              <w:spacing w:after="0" w:line="240" w:lineRule="auto"/>
              <w:ind w:left="360"/>
              <w:rPr>
                <w:rFonts w:ascii="Calibri" w:eastAsia="Times New Roman" w:hAnsi="Calibri" w:cs="Arial"/>
                <w:color w:val="000000"/>
                <w:sz w:val="1"/>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Русский язык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r w:rsidR="00F2520D" w:rsidRPr="00F2520D" w:rsidTr="00DE7D24">
        <w:trPr>
          <w:trHeight w:val="8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numPr>
                <w:ilvl w:val="0"/>
                <w:numId w:val="187"/>
              </w:numPr>
              <w:spacing w:after="0" w:line="240" w:lineRule="auto"/>
              <w:ind w:left="360"/>
              <w:rPr>
                <w:rFonts w:ascii="Calibri" w:eastAsia="Times New Roman" w:hAnsi="Calibri" w:cs="Arial"/>
                <w:color w:val="000000"/>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r w:rsidRPr="00F2520D">
              <w:rPr>
                <w:rFonts w:ascii="Times New Roman" w:eastAsia="Times New Roman" w:hAnsi="Times New Roman" w:cs="Times New Roman"/>
                <w:color w:val="000000"/>
                <w:lang w:eastAsia="ru-RU"/>
              </w:rPr>
              <w:t>Занимательные упражнения по русскому языку. Итоговый урок по курсу «Русский язык во 2 классе»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jc w:val="center"/>
              <w:rPr>
                <w:rFonts w:ascii="Calibri" w:eastAsia="Times New Roman" w:hAnsi="Calibri" w:cs="Arial"/>
                <w:color w:val="000000"/>
                <w:lang w:eastAsia="ru-RU"/>
              </w:rPr>
            </w:pPr>
            <w:r w:rsidRPr="00F2520D">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Calibri" w:eastAsia="Times New Roman" w:hAnsi="Calibri" w:cs="Arial"/>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23"/>
                <w:szCs w:val="23"/>
                <w:lang w:eastAsia="ru-RU"/>
              </w:rPr>
            </w:pPr>
          </w:p>
        </w:tc>
      </w:tr>
      <w:tr w:rsidR="00F2520D" w:rsidRPr="00F2520D" w:rsidTr="00DE7D24">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ind w:left="720" w:hanging="720"/>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Итого: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0" w:lineRule="atLeast"/>
              <w:jc w:val="center"/>
              <w:rPr>
                <w:rFonts w:ascii="Calibri" w:eastAsia="Times New Roman" w:hAnsi="Calibri" w:cs="Arial"/>
                <w:color w:val="000000"/>
                <w:lang w:eastAsia="ru-RU"/>
              </w:rPr>
            </w:pPr>
            <w:r w:rsidRPr="00F2520D">
              <w:rPr>
                <w:rFonts w:ascii="Times New Roman" w:eastAsia="Times New Roman" w:hAnsi="Times New Roman" w:cs="Times New Roman"/>
                <w:b/>
                <w:bCs/>
                <w:color w:val="000000"/>
                <w:sz w:val="24"/>
                <w:szCs w:val="24"/>
                <w:lang w:eastAsia="ru-RU"/>
              </w:rPr>
              <w:t>170 часов</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520D" w:rsidRPr="00F2520D" w:rsidRDefault="00F2520D" w:rsidP="00F2520D">
            <w:pPr>
              <w:spacing w:after="0" w:line="240" w:lineRule="auto"/>
              <w:rPr>
                <w:rFonts w:ascii="Arial" w:eastAsia="Times New Roman" w:hAnsi="Arial" w:cs="Arial"/>
                <w:color w:val="666666"/>
                <w:sz w:val="1"/>
                <w:szCs w:val="23"/>
                <w:lang w:eastAsia="ru-RU"/>
              </w:rPr>
            </w:pPr>
          </w:p>
        </w:tc>
      </w:tr>
    </w:tbl>
    <w:p w:rsidR="00FA0DF0" w:rsidRDefault="00FA0DF0">
      <w:bookmarkStart w:id="0" w:name="_GoBack"/>
      <w:bookmarkEnd w:id="0"/>
    </w:p>
    <w:sectPr w:rsidR="00FA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4E4"/>
    <w:multiLevelType w:val="multilevel"/>
    <w:tmpl w:val="F9C6EB16"/>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2185B"/>
    <w:multiLevelType w:val="multilevel"/>
    <w:tmpl w:val="1AC4590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76DF8"/>
    <w:multiLevelType w:val="multilevel"/>
    <w:tmpl w:val="044E765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874114"/>
    <w:multiLevelType w:val="multilevel"/>
    <w:tmpl w:val="B69CFC2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C473E3"/>
    <w:multiLevelType w:val="multilevel"/>
    <w:tmpl w:val="4CE67EA4"/>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2916B3"/>
    <w:multiLevelType w:val="multilevel"/>
    <w:tmpl w:val="F850CE9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B1794A"/>
    <w:multiLevelType w:val="multilevel"/>
    <w:tmpl w:val="B6BE47E8"/>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615AA3"/>
    <w:multiLevelType w:val="multilevel"/>
    <w:tmpl w:val="B6FEBB16"/>
    <w:lvl w:ilvl="0">
      <w:start w:val="1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685FDA"/>
    <w:multiLevelType w:val="multilevel"/>
    <w:tmpl w:val="D9A08AE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346661"/>
    <w:multiLevelType w:val="multilevel"/>
    <w:tmpl w:val="DFE8552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84592C"/>
    <w:multiLevelType w:val="multilevel"/>
    <w:tmpl w:val="77BCE8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D157F0"/>
    <w:multiLevelType w:val="multilevel"/>
    <w:tmpl w:val="92B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3B372D"/>
    <w:multiLevelType w:val="multilevel"/>
    <w:tmpl w:val="D82ED52C"/>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F10392"/>
    <w:multiLevelType w:val="multilevel"/>
    <w:tmpl w:val="5BD0A47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6E2379"/>
    <w:multiLevelType w:val="multilevel"/>
    <w:tmpl w:val="3A9CCA7E"/>
    <w:lvl w:ilvl="0">
      <w:start w:val="1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8B41D18"/>
    <w:multiLevelType w:val="multilevel"/>
    <w:tmpl w:val="A3EAD96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1C5E2D"/>
    <w:multiLevelType w:val="multilevel"/>
    <w:tmpl w:val="7AB279E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AA2D9E"/>
    <w:multiLevelType w:val="multilevel"/>
    <w:tmpl w:val="8256992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553D21"/>
    <w:multiLevelType w:val="multilevel"/>
    <w:tmpl w:val="97622D9C"/>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B04479"/>
    <w:multiLevelType w:val="multilevel"/>
    <w:tmpl w:val="2B909064"/>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B929A7"/>
    <w:multiLevelType w:val="multilevel"/>
    <w:tmpl w:val="2D00CA00"/>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CA4043"/>
    <w:multiLevelType w:val="multilevel"/>
    <w:tmpl w:val="11069716"/>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461E1D"/>
    <w:multiLevelType w:val="multilevel"/>
    <w:tmpl w:val="E48C5204"/>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06B05EB"/>
    <w:multiLevelType w:val="multilevel"/>
    <w:tmpl w:val="6A465E38"/>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9D7B6A"/>
    <w:multiLevelType w:val="multilevel"/>
    <w:tmpl w:val="BE0E9B68"/>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1632915"/>
    <w:multiLevelType w:val="multilevel"/>
    <w:tmpl w:val="78D893BE"/>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173446"/>
    <w:multiLevelType w:val="multilevel"/>
    <w:tmpl w:val="38B6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6F52E8"/>
    <w:multiLevelType w:val="multilevel"/>
    <w:tmpl w:val="A0E287D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2BB3311"/>
    <w:multiLevelType w:val="multilevel"/>
    <w:tmpl w:val="AF74AA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5B20CFB"/>
    <w:multiLevelType w:val="multilevel"/>
    <w:tmpl w:val="55C84F46"/>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6353266"/>
    <w:multiLevelType w:val="multilevel"/>
    <w:tmpl w:val="7A00CC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74732CC"/>
    <w:multiLevelType w:val="multilevel"/>
    <w:tmpl w:val="197896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8912CF3"/>
    <w:multiLevelType w:val="multilevel"/>
    <w:tmpl w:val="39C45C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CA3386"/>
    <w:multiLevelType w:val="multilevel"/>
    <w:tmpl w:val="B4F6CBF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B096116"/>
    <w:multiLevelType w:val="multilevel"/>
    <w:tmpl w:val="86EA377A"/>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B263BCF"/>
    <w:multiLevelType w:val="multilevel"/>
    <w:tmpl w:val="74DC8DB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B5E2C3E"/>
    <w:multiLevelType w:val="multilevel"/>
    <w:tmpl w:val="25FEF422"/>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C8B4015"/>
    <w:multiLevelType w:val="multilevel"/>
    <w:tmpl w:val="336280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DEF23BF"/>
    <w:multiLevelType w:val="multilevel"/>
    <w:tmpl w:val="FD2ACE5C"/>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F357D38"/>
    <w:multiLevelType w:val="multilevel"/>
    <w:tmpl w:val="37EE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3E52F3"/>
    <w:multiLevelType w:val="multilevel"/>
    <w:tmpl w:val="028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966071"/>
    <w:multiLevelType w:val="multilevel"/>
    <w:tmpl w:val="3112FA2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15E54B4"/>
    <w:multiLevelType w:val="multilevel"/>
    <w:tmpl w:val="A81A608A"/>
    <w:lvl w:ilvl="0">
      <w:start w:val="1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1EC0CAE"/>
    <w:multiLevelType w:val="multilevel"/>
    <w:tmpl w:val="62F003EC"/>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31765A0"/>
    <w:multiLevelType w:val="multilevel"/>
    <w:tmpl w:val="0526F4D6"/>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1F621E"/>
    <w:multiLevelType w:val="multilevel"/>
    <w:tmpl w:val="E66ECDE6"/>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4D6545D"/>
    <w:multiLevelType w:val="multilevel"/>
    <w:tmpl w:val="72D25882"/>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4D83BE2"/>
    <w:multiLevelType w:val="multilevel"/>
    <w:tmpl w:val="10329E2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774493B"/>
    <w:multiLevelType w:val="multilevel"/>
    <w:tmpl w:val="343E919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7CA288E"/>
    <w:multiLevelType w:val="multilevel"/>
    <w:tmpl w:val="F8AEC2D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7F93D30"/>
    <w:multiLevelType w:val="multilevel"/>
    <w:tmpl w:val="0FF6A15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9420121"/>
    <w:multiLevelType w:val="multilevel"/>
    <w:tmpl w:val="08A0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9CE00EF"/>
    <w:multiLevelType w:val="multilevel"/>
    <w:tmpl w:val="F66AF5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A134FA6"/>
    <w:multiLevelType w:val="multilevel"/>
    <w:tmpl w:val="A44436B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B371835"/>
    <w:multiLevelType w:val="multilevel"/>
    <w:tmpl w:val="AD040A04"/>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B3E1359"/>
    <w:multiLevelType w:val="multilevel"/>
    <w:tmpl w:val="CEE6CE1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C5B6CEE"/>
    <w:multiLevelType w:val="multilevel"/>
    <w:tmpl w:val="76F65F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D6C492D"/>
    <w:multiLevelType w:val="multilevel"/>
    <w:tmpl w:val="28C0AC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AF5442"/>
    <w:multiLevelType w:val="multilevel"/>
    <w:tmpl w:val="77848804"/>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E0402BC"/>
    <w:multiLevelType w:val="multilevel"/>
    <w:tmpl w:val="313291FA"/>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E1D555F"/>
    <w:multiLevelType w:val="multilevel"/>
    <w:tmpl w:val="CC5EBED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EFA5934"/>
    <w:multiLevelType w:val="multilevel"/>
    <w:tmpl w:val="DA86DB56"/>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F5871A7"/>
    <w:multiLevelType w:val="multilevel"/>
    <w:tmpl w:val="E4FC342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08E6190"/>
    <w:multiLevelType w:val="multilevel"/>
    <w:tmpl w:val="2BC817E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14A16EC"/>
    <w:multiLevelType w:val="multilevel"/>
    <w:tmpl w:val="09F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26D49E2"/>
    <w:multiLevelType w:val="multilevel"/>
    <w:tmpl w:val="481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2CD3204"/>
    <w:multiLevelType w:val="multilevel"/>
    <w:tmpl w:val="ED768220"/>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30E6BA0"/>
    <w:multiLevelType w:val="multilevel"/>
    <w:tmpl w:val="43B0458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47A63D4"/>
    <w:multiLevelType w:val="multilevel"/>
    <w:tmpl w:val="F06AD82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4B9546A"/>
    <w:multiLevelType w:val="multilevel"/>
    <w:tmpl w:val="7D0A5048"/>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35414824"/>
    <w:multiLevelType w:val="multilevel"/>
    <w:tmpl w:val="7E54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5AB118A"/>
    <w:multiLevelType w:val="multilevel"/>
    <w:tmpl w:val="374CB9C0"/>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5C45140"/>
    <w:multiLevelType w:val="multilevel"/>
    <w:tmpl w:val="B36A8B6C"/>
    <w:lvl w:ilvl="0">
      <w:start w:val="1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69A039E"/>
    <w:multiLevelType w:val="multilevel"/>
    <w:tmpl w:val="CFB020B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743442E"/>
    <w:multiLevelType w:val="multilevel"/>
    <w:tmpl w:val="A9F8327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87945E6"/>
    <w:multiLevelType w:val="multilevel"/>
    <w:tmpl w:val="8ED61CB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8F95779"/>
    <w:multiLevelType w:val="multilevel"/>
    <w:tmpl w:val="064CF6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9D31A7C"/>
    <w:multiLevelType w:val="multilevel"/>
    <w:tmpl w:val="882459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A11552E"/>
    <w:multiLevelType w:val="multilevel"/>
    <w:tmpl w:val="1C0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BE03C98"/>
    <w:multiLevelType w:val="multilevel"/>
    <w:tmpl w:val="ACAE2F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CC21054"/>
    <w:multiLevelType w:val="multilevel"/>
    <w:tmpl w:val="15827DA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CD60FCC"/>
    <w:multiLevelType w:val="multilevel"/>
    <w:tmpl w:val="805EFEE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E1B440F"/>
    <w:multiLevelType w:val="multilevel"/>
    <w:tmpl w:val="6C069D3E"/>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EF8780A"/>
    <w:multiLevelType w:val="multilevel"/>
    <w:tmpl w:val="F7645DB8"/>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0DF6E06"/>
    <w:multiLevelType w:val="multilevel"/>
    <w:tmpl w:val="700E4D16"/>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108196E"/>
    <w:multiLevelType w:val="multilevel"/>
    <w:tmpl w:val="86F01612"/>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1245500"/>
    <w:multiLevelType w:val="multilevel"/>
    <w:tmpl w:val="51B2979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138496C"/>
    <w:multiLevelType w:val="multilevel"/>
    <w:tmpl w:val="D3028A8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1D01AA4"/>
    <w:multiLevelType w:val="multilevel"/>
    <w:tmpl w:val="55121238"/>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3A43C66"/>
    <w:multiLevelType w:val="multilevel"/>
    <w:tmpl w:val="8FD0C6B6"/>
    <w:lvl w:ilvl="0">
      <w:start w:val="1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3E73E7E"/>
    <w:multiLevelType w:val="multilevel"/>
    <w:tmpl w:val="6AAA7D84"/>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47B5C87"/>
    <w:multiLevelType w:val="multilevel"/>
    <w:tmpl w:val="DBBE8A9E"/>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4A11AE8"/>
    <w:multiLevelType w:val="multilevel"/>
    <w:tmpl w:val="BB649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5047689"/>
    <w:multiLevelType w:val="multilevel"/>
    <w:tmpl w:val="63FADA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63066D2"/>
    <w:multiLevelType w:val="multilevel"/>
    <w:tmpl w:val="B302E14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699176B"/>
    <w:multiLevelType w:val="multilevel"/>
    <w:tmpl w:val="4B0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8651A3D"/>
    <w:multiLevelType w:val="multilevel"/>
    <w:tmpl w:val="90324BC4"/>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8D728C6"/>
    <w:multiLevelType w:val="multilevel"/>
    <w:tmpl w:val="DBA28C9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8DC6F76"/>
    <w:multiLevelType w:val="multilevel"/>
    <w:tmpl w:val="87A8DA8A"/>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94234F4"/>
    <w:multiLevelType w:val="multilevel"/>
    <w:tmpl w:val="833AC33E"/>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A8E6D6D"/>
    <w:multiLevelType w:val="multilevel"/>
    <w:tmpl w:val="89B42C94"/>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B2D436C"/>
    <w:multiLevelType w:val="multilevel"/>
    <w:tmpl w:val="70D051B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D1729DA"/>
    <w:multiLevelType w:val="multilevel"/>
    <w:tmpl w:val="8E7834CA"/>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D590CBB"/>
    <w:multiLevelType w:val="multilevel"/>
    <w:tmpl w:val="49C0A87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D8E00F5"/>
    <w:multiLevelType w:val="multilevel"/>
    <w:tmpl w:val="B83EB890"/>
    <w:lvl w:ilvl="0">
      <w:start w:val="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DB560C7"/>
    <w:multiLevelType w:val="multilevel"/>
    <w:tmpl w:val="19508B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E752DE7"/>
    <w:multiLevelType w:val="multilevel"/>
    <w:tmpl w:val="6722EC50"/>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E7A5961"/>
    <w:multiLevelType w:val="multilevel"/>
    <w:tmpl w:val="2A40604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FD1444A"/>
    <w:multiLevelType w:val="multilevel"/>
    <w:tmpl w:val="141A99E0"/>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50DB242A"/>
    <w:multiLevelType w:val="multilevel"/>
    <w:tmpl w:val="3C26F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2026B79"/>
    <w:multiLevelType w:val="multilevel"/>
    <w:tmpl w:val="8D5C67D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28D29F8"/>
    <w:multiLevelType w:val="multilevel"/>
    <w:tmpl w:val="8E70E426"/>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2AA1932"/>
    <w:multiLevelType w:val="multilevel"/>
    <w:tmpl w:val="B728E8C6"/>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3151BE3"/>
    <w:multiLevelType w:val="multilevel"/>
    <w:tmpl w:val="0D9A3086"/>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4185EAB"/>
    <w:multiLevelType w:val="multilevel"/>
    <w:tmpl w:val="239C7AEA"/>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45D4DA5"/>
    <w:multiLevelType w:val="multilevel"/>
    <w:tmpl w:val="FC4E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56C52B9"/>
    <w:multiLevelType w:val="multilevel"/>
    <w:tmpl w:val="AF86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637369E"/>
    <w:multiLevelType w:val="multilevel"/>
    <w:tmpl w:val="16AC1B96"/>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7AD4207"/>
    <w:multiLevelType w:val="multilevel"/>
    <w:tmpl w:val="8CFC28F4"/>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879615E"/>
    <w:multiLevelType w:val="multilevel"/>
    <w:tmpl w:val="3360336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88A6659"/>
    <w:multiLevelType w:val="multilevel"/>
    <w:tmpl w:val="52D08042"/>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591259A6"/>
    <w:multiLevelType w:val="multilevel"/>
    <w:tmpl w:val="F25AE94C"/>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95C68CF"/>
    <w:multiLevelType w:val="multilevel"/>
    <w:tmpl w:val="3BA6D9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9EB5415"/>
    <w:multiLevelType w:val="multilevel"/>
    <w:tmpl w:val="F6B64B40"/>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BFA4E49"/>
    <w:multiLevelType w:val="multilevel"/>
    <w:tmpl w:val="04B0410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D8F0543"/>
    <w:multiLevelType w:val="multilevel"/>
    <w:tmpl w:val="F89C33E4"/>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DC52982"/>
    <w:multiLevelType w:val="multilevel"/>
    <w:tmpl w:val="47A62728"/>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EC20FC4"/>
    <w:multiLevelType w:val="multilevel"/>
    <w:tmpl w:val="EC8C4D7C"/>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FF04602"/>
    <w:multiLevelType w:val="multilevel"/>
    <w:tmpl w:val="FCD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09800D5"/>
    <w:multiLevelType w:val="multilevel"/>
    <w:tmpl w:val="2CDEA4EA"/>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10835CD"/>
    <w:multiLevelType w:val="multilevel"/>
    <w:tmpl w:val="920C6EF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11A7A24"/>
    <w:multiLevelType w:val="multilevel"/>
    <w:tmpl w:val="367A4C1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11D4F18"/>
    <w:multiLevelType w:val="multilevel"/>
    <w:tmpl w:val="13D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1971740"/>
    <w:multiLevelType w:val="multilevel"/>
    <w:tmpl w:val="335E21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2E150B"/>
    <w:multiLevelType w:val="multilevel"/>
    <w:tmpl w:val="D234B4D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3755AE4"/>
    <w:multiLevelType w:val="multilevel"/>
    <w:tmpl w:val="2AB48FB6"/>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3F735F1"/>
    <w:multiLevelType w:val="multilevel"/>
    <w:tmpl w:val="3EACDC6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3F905F4"/>
    <w:multiLevelType w:val="multilevel"/>
    <w:tmpl w:val="40406A5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49D2D40"/>
    <w:multiLevelType w:val="multilevel"/>
    <w:tmpl w:val="41DC0ED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49F68AB"/>
    <w:multiLevelType w:val="multilevel"/>
    <w:tmpl w:val="7C86838E"/>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4CB1037"/>
    <w:multiLevelType w:val="multilevel"/>
    <w:tmpl w:val="621097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5DA33AD"/>
    <w:multiLevelType w:val="multilevel"/>
    <w:tmpl w:val="562421E4"/>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6DF45BB"/>
    <w:multiLevelType w:val="multilevel"/>
    <w:tmpl w:val="B2C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7B25DBD"/>
    <w:multiLevelType w:val="multilevel"/>
    <w:tmpl w:val="E16A2390"/>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7D23589"/>
    <w:multiLevelType w:val="multilevel"/>
    <w:tmpl w:val="2FE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82A5A00"/>
    <w:multiLevelType w:val="multilevel"/>
    <w:tmpl w:val="08E0C1C2"/>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89E47B0"/>
    <w:multiLevelType w:val="multilevel"/>
    <w:tmpl w:val="E05CE8D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8C11131"/>
    <w:multiLevelType w:val="multilevel"/>
    <w:tmpl w:val="83EC60D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8D45271"/>
    <w:multiLevelType w:val="multilevel"/>
    <w:tmpl w:val="0378590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AEF15A7"/>
    <w:multiLevelType w:val="multilevel"/>
    <w:tmpl w:val="CF1286C2"/>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B102295"/>
    <w:multiLevelType w:val="multilevel"/>
    <w:tmpl w:val="C4161590"/>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BDD4FD5"/>
    <w:multiLevelType w:val="multilevel"/>
    <w:tmpl w:val="A33CC5B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C1B2770"/>
    <w:multiLevelType w:val="multilevel"/>
    <w:tmpl w:val="6BDE9546"/>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D9547D5"/>
    <w:multiLevelType w:val="multilevel"/>
    <w:tmpl w:val="132A849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E84013F"/>
    <w:multiLevelType w:val="multilevel"/>
    <w:tmpl w:val="0A20B86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F3819B8"/>
    <w:multiLevelType w:val="multilevel"/>
    <w:tmpl w:val="CB2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F4B6A99"/>
    <w:multiLevelType w:val="multilevel"/>
    <w:tmpl w:val="926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007042F"/>
    <w:multiLevelType w:val="multilevel"/>
    <w:tmpl w:val="4EE4ECD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0123E98"/>
    <w:multiLevelType w:val="multilevel"/>
    <w:tmpl w:val="3CB8A95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0E26483"/>
    <w:multiLevelType w:val="multilevel"/>
    <w:tmpl w:val="7CB6EE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1121326"/>
    <w:multiLevelType w:val="multilevel"/>
    <w:tmpl w:val="AE72E7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12027A0"/>
    <w:multiLevelType w:val="multilevel"/>
    <w:tmpl w:val="BF304C0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172018B"/>
    <w:multiLevelType w:val="multilevel"/>
    <w:tmpl w:val="AF6C724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1907C61"/>
    <w:multiLevelType w:val="multilevel"/>
    <w:tmpl w:val="DDA81A7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2CF3B1D"/>
    <w:multiLevelType w:val="multilevel"/>
    <w:tmpl w:val="1476574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3E26E6C"/>
    <w:multiLevelType w:val="multilevel"/>
    <w:tmpl w:val="DEE4764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3FC5F27"/>
    <w:multiLevelType w:val="multilevel"/>
    <w:tmpl w:val="461032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4774AF7"/>
    <w:multiLevelType w:val="multilevel"/>
    <w:tmpl w:val="4832FE18"/>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49F502A"/>
    <w:multiLevelType w:val="multilevel"/>
    <w:tmpl w:val="5ADE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4B352BC"/>
    <w:multiLevelType w:val="multilevel"/>
    <w:tmpl w:val="72127B2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53A70E3"/>
    <w:multiLevelType w:val="multilevel"/>
    <w:tmpl w:val="F170DC0C"/>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72A5F24"/>
    <w:multiLevelType w:val="multilevel"/>
    <w:tmpl w:val="661EED4E"/>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7401FD6"/>
    <w:multiLevelType w:val="multilevel"/>
    <w:tmpl w:val="0FD816FA"/>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74A26BF"/>
    <w:multiLevelType w:val="multilevel"/>
    <w:tmpl w:val="5AB8BBE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7E02A09"/>
    <w:multiLevelType w:val="multilevel"/>
    <w:tmpl w:val="A46E844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8505B90"/>
    <w:multiLevelType w:val="multilevel"/>
    <w:tmpl w:val="EDBE2DC2"/>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8941932"/>
    <w:multiLevelType w:val="multilevel"/>
    <w:tmpl w:val="6C5EABDC"/>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A25418D"/>
    <w:multiLevelType w:val="multilevel"/>
    <w:tmpl w:val="E946B5E2"/>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A8E5BE5"/>
    <w:multiLevelType w:val="multilevel"/>
    <w:tmpl w:val="6DA48D36"/>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B146ED7"/>
    <w:multiLevelType w:val="multilevel"/>
    <w:tmpl w:val="064AC53A"/>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B442D93"/>
    <w:multiLevelType w:val="multilevel"/>
    <w:tmpl w:val="579A30E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C120EDE"/>
    <w:multiLevelType w:val="multilevel"/>
    <w:tmpl w:val="008A03E6"/>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CC14AB3"/>
    <w:multiLevelType w:val="multilevel"/>
    <w:tmpl w:val="D1E60F2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CD71FDA"/>
    <w:multiLevelType w:val="multilevel"/>
    <w:tmpl w:val="66228FF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EB53A2E"/>
    <w:multiLevelType w:val="multilevel"/>
    <w:tmpl w:val="5A888944"/>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F2B5FC9"/>
    <w:multiLevelType w:val="multilevel"/>
    <w:tmpl w:val="BA9C852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F3E3CAF"/>
    <w:multiLevelType w:val="multilevel"/>
    <w:tmpl w:val="ABD81840"/>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4"/>
  </w:num>
  <w:num w:numId="2">
    <w:abstractNumId w:val="65"/>
  </w:num>
  <w:num w:numId="3">
    <w:abstractNumId w:val="11"/>
  </w:num>
  <w:num w:numId="4">
    <w:abstractNumId w:val="168"/>
  </w:num>
  <w:num w:numId="5">
    <w:abstractNumId w:val="132"/>
  </w:num>
  <w:num w:numId="6">
    <w:abstractNumId w:val="40"/>
  </w:num>
  <w:num w:numId="7">
    <w:abstractNumId w:val="156"/>
  </w:num>
  <w:num w:numId="8">
    <w:abstractNumId w:val="51"/>
  </w:num>
  <w:num w:numId="9">
    <w:abstractNumId w:val="64"/>
  </w:num>
  <w:num w:numId="10">
    <w:abstractNumId w:val="155"/>
  </w:num>
  <w:num w:numId="11">
    <w:abstractNumId w:val="78"/>
  </w:num>
  <w:num w:numId="12">
    <w:abstractNumId w:val="26"/>
  </w:num>
  <w:num w:numId="13">
    <w:abstractNumId w:val="142"/>
  </w:num>
  <w:num w:numId="14">
    <w:abstractNumId w:val="128"/>
  </w:num>
  <w:num w:numId="15">
    <w:abstractNumId w:val="39"/>
  </w:num>
  <w:num w:numId="16">
    <w:abstractNumId w:val="116"/>
  </w:num>
  <w:num w:numId="17">
    <w:abstractNumId w:val="95"/>
  </w:num>
  <w:num w:numId="18">
    <w:abstractNumId w:val="70"/>
  </w:num>
  <w:num w:numId="19">
    <w:abstractNumId w:val="115"/>
  </w:num>
  <w:num w:numId="20">
    <w:abstractNumId w:val="109"/>
  </w:num>
  <w:num w:numId="21">
    <w:abstractNumId w:val="92"/>
  </w:num>
  <w:num w:numId="22">
    <w:abstractNumId w:val="159"/>
  </w:num>
  <w:num w:numId="23">
    <w:abstractNumId w:val="166"/>
  </w:num>
  <w:num w:numId="24">
    <w:abstractNumId w:val="56"/>
  </w:num>
  <w:num w:numId="25">
    <w:abstractNumId w:val="77"/>
  </w:num>
  <w:num w:numId="26">
    <w:abstractNumId w:val="105"/>
  </w:num>
  <w:num w:numId="27">
    <w:abstractNumId w:val="79"/>
  </w:num>
  <w:num w:numId="28">
    <w:abstractNumId w:val="76"/>
  </w:num>
  <w:num w:numId="29">
    <w:abstractNumId w:val="122"/>
  </w:num>
  <w:num w:numId="30">
    <w:abstractNumId w:val="140"/>
  </w:num>
  <w:num w:numId="31">
    <w:abstractNumId w:val="52"/>
  </w:num>
  <w:num w:numId="32">
    <w:abstractNumId w:val="37"/>
  </w:num>
  <w:num w:numId="33">
    <w:abstractNumId w:val="31"/>
  </w:num>
  <w:num w:numId="34">
    <w:abstractNumId w:val="28"/>
  </w:num>
  <w:num w:numId="35">
    <w:abstractNumId w:val="133"/>
  </w:num>
  <w:num w:numId="36">
    <w:abstractNumId w:val="93"/>
  </w:num>
  <w:num w:numId="37">
    <w:abstractNumId w:val="30"/>
  </w:num>
  <w:num w:numId="38">
    <w:abstractNumId w:val="57"/>
  </w:num>
  <w:num w:numId="39">
    <w:abstractNumId w:val="160"/>
  </w:num>
  <w:num w:numId="40">
    <w:abstractNumId w:val="16"/>
  </w:num>
  <w:num w:numId="41">
    <w:abstractNumId w:val="164"/>
  </w:num>
  <w:num w:numId="42">
    <w:abstractNumId w:val="154"/>
  </w:num>
  <w:num w:numId="43">
    <w:abstractNumId w:val="10"/>
  </w:num>
  <w:num w:numId="44">
    <w:abstractNumId w:val="48"/>
  </w:num>
  <w:num w:numId="45">
    <w:abstractNumId w:val="107"/>
  </w:num>
  <w:num w:numId="46">
    <w:abstractNumId w:val="124"/>
  </w:num>
  <w:num w:numId="47">
    <w:abstractNumId w:val="185"/>
  </w:num>
  <w:num w:numId="48">
    <w:abstractNumId w:val="87"/>
  </w:num>
  <w:num w:numId="49">
    <w:abstractNumId w:val="151"/>
  </w:num>
  <w:num w:numId="50">
    <w:abstractNumId w:val="50"/>
  </w:num>
  <w:num w:numId="51">
    <w:abstractNumId w:val="137"/>
  </w:num>
  <w:num w:numId="52">
    <w:abstractNumId w:val="169"/>
  </w:num>
  <w:num w:numId="53">
    <w:abstractNumId w:val="5"/>
  </w:num>
  <w:num w:numId="54">
    <w:abstractNumId w:val="17"/>
  </w:num>
  <w:num w:numId="55">
    <w:abstractNumId w:val="8"/>
  </w:num>
  <w:num w:numId="56">
    <w:abstractNumId w:val="174"/>
  </w:num>
  <w:num w:numId="57">
    <w:abstractNumId w:val="146"/>
  </w:num>
  <w:num w:numId="58">
    <w:abstractNumId w:val="73"/>
  </w:num>
  <w:num w:numId="59">
    <w:abstractNumId w:val="119"/>
  </w:num>
  <w:num w:numId="60">
    <w:abstractNumId w:val="2"/>
  </w:num>
  <w:num w:numId="61">
    <w:abstractNumId w:val="27"/>
  </w:num>
  <w:num w:numId="62">
    <w:abstractNumId w:val="33"/>
  </w:num>
  <w:num w:numId="63">
    <w:abstractNumId w:val="75"/>
  </w:num>
  <w:num w:numId="64">
    <w:abstractNumId w:val="184"/>
  </w:num>
  <w:num w:numId="65">
    <w:abstractNumId w:val="103"/>
  </w:num>
  <w:num w:numId="66">
    <w:abstractNumId w:val="9"/>
  </w:num>
  <w:num w:numId="67">
    <w:abstractNumId w:val="0"/>
  </w:num>
  <w:num w:numId="68">
    <w:abstractNumId w:val="55"/>
  </w:num>
  <w:num w:numId="69">
    <w:abstractNumId w:val="163"/>
  </w:num>
  <w:num w:numId="70">
    <w:abstractNumId w:val="94"/>
  </w:num>
  <w:num w:numId="71">
    <w:abstractNumId w:val="44"/>
  </w:num>
  <w:num w:numId="72">
    <w:abstractNumId w:val="49"/>
  </w:num>
  <w:num w:numId="73">
    <w:abstractNumId w:val="173"/>
  </w:num>
  <w:num w:numId="74">
    <w:abstractNumId w:val="81"/>
  </w:num>
  <w:num w:numId="75">
    <w:abstractNumId w:val="63"/>
  </w:num>
  <w:num w:numId="76">
    <w:abstractNumId w:val="180"/>
  </w:num>
  <w:num w:numId="77">
    <w:abstractNumId w:val="97"/>
  </w:num>
  <w:num w:numId="78">
    <w:abstractNumId w:val="162"/>
  </w:num>
  <w:num w:numId="79">
    <w:abstractNumId w:val="1"/>
  </w:num>
  <w:num w:numId="80">
    <w:abstractNumId w:val="58"/>
  </w:num>
  <w:num w:numId="81">
    <w:abstractNumId w:val="68"/>
  </w:num>
  <w:num w:numId="82">
    <w:abstractNumId w:val="3"/>
  </w:num>
  <w:num w:numId="83">
    <w:abstractNumId w:val="135"/>
  </w:num>
  <w:num w:numId="84">
    <w:abstractNumId w:val="138"/>
  </w:num>
  <w:num w:numId="85">
    <w:abstractNumId w:val="41"/>
  </w:num>
  <w:num w:numId="86">
    <w:abstractNumId w:val="54"/>
  </w:num>
  <w:num w:numId="87">
    <w:abstractNumId w:val="96"/>
  </w:num>
  <w:num w:numId="88">
    <w:abstractNumId w:val="25"/>
  </w:num>
  <w:num w:numId="89">
    <w:abstractNumId w:val="47"/>
  </w:num>
  <w:num w:numId="90">
    <w:abstractNumId w:val="152"/>
  </w:num>
  <w:num w:numId="91">
    <w:abstractNumId w:val="6"/>
  </w:num>
  <w:num w:numId="92">
    <w:abstractNumId w:val="182"/>
  </w:num>
  <w:num w:numId="93">
    <w:abstractNumId w:val="23"/>
  </w:num>
  <w:num w:numId="94">
    <w:abstractNumId w:val="186"/>
  </w:num>
  <w:num w:numId="95">
    <w:abstractNumId w:val="136"/>
  </w:num>
  <w:num w:numId="96">
    <w:abstractNumId w:val="69"/>
  </w:num>
  <w:num w:numId="97">
    <w:abstractNumId w:val="60"/>
  </w:num>
  <w:num w:numId="98">
    <w:abstractNumId w:val="141"/>
  </w:num>
  <w:num w:numId="99">
    <w:abstractNumId w:val="86"/>
  </w:num>
  <w:num w:numId="100">
    <w:abstractNumId w:val="32"/>
  </w:num>
  <w:num w:numId="101">
    <w:abstractNumId w:val="148"/>
  </w:num>
  <w:num w:numId="102">
    <w:abstractNumId w:val="153"/>
  </w:num>
  <w:num w:numId="103">
    <w:abstractNumId w:val="74"/>
  </w:num>
  <w:num w:numId="104">
    <w:abstractNumId w:val="53"/>
  </w:num>
  <w:num w:numId="105">
    <w:abstractNumId w:val="88"/>
  </w:num>
  <w:num w:numId="106">
    <w:abstractNumId w:val="67"/>
  </w:num>
  <w:num w:numId="107">
    <w:abstractNumId w:val="35"/>
  </w:num>
  <w:num w:numId="108">
    <w:abstractNumId w:val="13"/>
  </w:num>
  <w:num w:numId="109">
    <w:abstractNumId w:val="45"/>
  </w:num>
  <w:num w:numId="110">
    <w:abstractNumId w:val="108"/>
  </w:num>
  <w:num w:numId="111">
    <w:abstractNumId w:val="143"/>
  </w:num>
  <w:num w:numId="112">
    <w:abstractNumId w:val="100"/>
  </w:num>
  <w:num w:numId="113">
    <w:abstractNumId w:val="113"/>
  </w:num>
  <w:num w:numId="114">
    <w:abstractNumId w:val="175"/>
  </w:num>
  <w:num w:numId="115">
    <w:abstractNumId w:val="177"/>
  </w:num>
  <w:num w:numId="116">
    <w:abstractNumId w:val="20"/>
  </w:num>
  <w:num w:numId="117">
    <w:abstractNumId w:val="12"/>
  </w:num>
  <w:num w:numId="118">
    <w:abstractNumId w:val="121"/>
  </w:num>
  <w:num w:numId="119">
    <w:abstractNumId w:val="120"/>
  </w:num>
  <w:num w:numId="120">
    <w:abstractNumId w:val="134"/>
  </w:num>
  <w:num w:numId="121">
    <w:abstractNumId w:val="161"/>
  </w:num>
  <w:num w:numId="122">
    <w:abstractNumId w:val="158"/>
  </w:num>
  <w:num w:numId="123">
    <w:abstractNumId w:val="171"/>
  </w:num>
  <w:num w:numId="124">
    <w:abstractNumId w:val="84"/>
  </w:num>
  <w:num w:numId="125">
    <w:abstractNumId w:val="130"/>
  </w:num>
  <w:num w:numId="126">
    <w:abstractNumId w:val="129"/>
  </w:num>
  <w:num w:numId="127">
    <w:abstractNumId w:val="29"/>
  </w:num>
  <w:num w:numId="128">
    <w:abstractNumId w:val="117"/>
  </w:num>
  <w:num w:numId="129">
    <w:abstractNumId w:val="101"/>
  </w:num>
  <w:num w:numId="130">
    <w:abstractNumId w:val="179"/>
  </w:num>
  <w:num w:numId="131">
    <w:abstractNumId w:val="172"/>
  </w:num>
  <w:num w:numId="132">
    <w:abstractNumId w:val="165"/>
  </w:num>
  <w:num w:numId="133">
    <w:abstractNumId w:val="15"/>
  </w:num>
  <w:num w:numId="134">
    <w:abstractNumId w:val="126"/>
  </w:num>
  <w:num w:numId="135">
    <w:abstractNumId w:val="80"/>
  </w:num>
  <w:num w:numId="136">
    <w:abstractNumId w:val="4"/>
  </w:num>
  <w:num w:numId="137">
    <w:abstractNumId w:val="176"/>
  </w:num>
  <w:num w:numId="138">
    <w:abstractNumId w:val="91"/>
  </w:num>
  <w:num w:numId="139">
    <w:abstractNumId w:val="62"/>
  </w:num>
  <w:num w:numId="140">
    <w:abstractNumId w:val="21"/>
  </w:num>
  <w:num w:numId="141">
    <w:abstractNumId w:val="111"/>
  </w:num>
  <w:num w:numId="142">
    <w:abstractNumId w:val="19"/>
  </w:num>
  <w:num w:numId="143">
    <w:abstractNumId w:val="150"/>
  </w:num>
  <w:num w:numId="144">
    <w:abstractNumId w:val="112"/>
  </w:num>
  <w:num w:numId="145">
    <w:abstractNumId w:val="83"/>
  </w:num>
  <w:num w:numId="146">
    <w:abstractNumId w:val="167"/>
  </w:num>
  <w:num w:numId="147">
    <w:abstractNumId w:val="98"/>
  </w:num>
  <w:num w:numId="148">
    <w:abstractNumId w:val="59"/>
  </w:num>
  <w:num w:numId="149">
    <w:abstractNumId w:val="99"/>
  </w:num>
  <w:num w:numId="150">
    <w:abstractNumId w:val="147"/>
  </w:num>
  <w:num w:numId="151">
    <w:abstractNumId w:val="125"/>
  </w:num>
  <w:num w:numId="152">
    <w:abstractNumId w:val="181"/>
  </w:num>
  <w:num w:numId="153">
    <w:abstractNumId w:val="157"/>
  </w:num>
  <w:num w:numId="154">
    <w:abstractNumId w:val="170"/>
  </w:num>
  <w:num w:numId="155">
    <w:abstractNumId w:val="38"/>
  </w:num>
  <w:num w:numId="156">
    <w:abstractNumId w:val="46"/>
  </w:num>
  <w:num w:numId="157">
    <w:abstractNumId w:val="183"/>
  </w:num>
  <w:num w:numId="158">
    <w:abstractNumId w:val="85"/>
  </w:num>
  <w:num w:numId="159">
    <w:abstractNumId w:val="178"/>
  </w:num>
  <w:num w:numId="160">
    <w:abstractNumId w:val="131"/>
  </w:num>
  <w:num w:numId="161">
    <w:abstractNumId w:val="34"/>
  </w:num>
  <w:num w:numId="162">
    <w:abstractNumId w:val="139"/>
  </w:num>
  <w:num w:numId="163">
    <w:abstractNumId w:val="82"/>
  </w:num>
  <w:num w:numId="164">
    <w:abstractNumId w:val="149"/>
  </w:num>
  <w:num w:numId="165">
    <w:abstractNumId w:val="66"/>
  </w:num>
  <w:num w:numId="166">
    <w:abstractNumId w:val="106"/>
  </w:num>
  <w:num w:numId="167">
    <w:abstractNumId w:val="36"/>
  </w:num>
  <w:num w:numId="168">
    <w:abstractNumId w:val="72"/>
  </w:num>
  <w:num w:numId="169">
    <w:abstractNumId w:val="42"/>
  </w:num>
  <w:num w:numId="170">
    <w:abstractNumId w:val="22"/>
  </w:num>
  <w:num w:numId="171">
    <w:abstractNumId w:val="145"/>
  </w:num>
  <w:num w:numId="172">
    <w:abstractNumId w:val="110"/>
  </w:num>
  <w:num w:numId="173">
    <w:abstractNumId w:val="24"/>
  </w:num>
  <w:num w:numId="174">
    <w:abstractNumId w:val="71"/>
  </w:num>
  <w:num w:numId="175">
    <w:abstractNumId w:val="90"/>
  </w:num>
  <w:num w:numId="176">
    <w:abstractNumId w:val="102"/>
  </w:num>
  <w:num w:numId="177">
    <w:abstractNumId w:val="104"/>
  </w:num>
  <w:num w:numId="178">
    <w:abstractNumId w:val="14"/>
  </w:num>
  <w:num w:numId="179">
    <w:abstractNumId w:val="127"/>
  </w:num>
  <w:num w:numId="180">
    <w:abstractNumId w:val="7"/>
  </w:num>
  <w:num w:numId="181">
    <w:abstractNumId w:val="123"/>
  </w:num>
  <w:num w:numId="182">
    <w:abstractNumId w:val="61"/>
  </w:num>
  <w:num w:numId="183">
    <w:abstractNumId w:val="18"/>
  </w:num>
  <w:num w:numId="184">
    <w:abstractNumId w:val="43"/>
  </w:num>
  <w:num w:numId="185">
    <w:abstractNumId w:val="118"/>
  </w:num>
  <w:num w:numId="186">
    <w:abstractNumId w:val="89"/>
  </w:num>
  <w:num w:numId="187">
    <w:abstractNumId w:val="114"/>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0D"/>
    <w:rsid w:val="007E214B"/>
    <w:rsid w:val="00DE7D24"/>
    <w:rsid w:val="00E67942"/>
    <w:rsid w:val="00F2520D"/>
    <w:rsid w:val="00FA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520D"/>
  </w:style>
  <w:style w:type="paragraph" w:customStyle="1" w:styleId="c24">
    <w:name w:val="c24"/>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2520D"/>
  </w:style>
  <w:style w:type="paragraph" w:customStyle="1" w:styleId="c45">
    <w:name w:val="c4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520D"/>
  </w:style>
  <w:style w:type="paragraph" w:customStyle="1" w:styleId="c46">
    <w:name w:val="c46"/>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2520D"/>
  </w:style>
  <w:style w:type="character" w:customStyle="1" w:styleId="c0">
    <w:name w:val="c0"/>
    <w:basedOn w:val="a0"/>
    <w:rsid w:val="00F2520D"/>
  </w:style>
  <w:style w:type="paragraph" w:customStyle="1" w:styleId="c13">
    <w:name w:val="c13"/>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F2520D"/>
  </w:style>
  <w:style w:type="paragraph" w:customStyle="1" w:styleId="c14">
    <w:name w:val="c14"/>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2520D"/>
  </w:style>
  <w:style w:type="paragraph" w:styleId="a3">
    <w:name w:val="Normal (Web)"/>
    <w:basedOn w:val="a"/>
    <w:uiPriority w:val="99"/>
    <w:semiHidden/>
    <w:unhideWhenUsed/>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2520D"/>
  </w:style>
  <w:style w:type="paragraph" w:customStyle="1" w:styleId="c29">
    <w:name w:val="c2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520D"/>
  </w:style>
  <w:style w:type="paragraph" w:customStyle="1" w:styleId="c52">
    <w:name w:val="c52"/>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520D"/>
  </w:style>
  <w:style w:type="character" w:customStyle="1" w:styleId="c58">
    <w:name w:val="c58"/>
    <w:basedOn w:val="a0"/>
    <w:rsid w:val="00F2520D"/>
  </w:style>
  <w:style w:type="character" w:customStyle="1" w:styleId="c69">
    <w:name w:val="c69"/>
    <w:basedOn w:val="a0"/>
    <w:rsid w:val="00F2520D"/>
  </w:style>
  <w:style w:type="paragraph" w:customStyle="1" w:styleId="c59">
    <w:name w:val="c5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520D"/>
  </w:style>
  <w:style w:type="paragraph" w:customStyle="1" w:styleId="c24">
    <w:name w:val="c24"/>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2520D"/>
  </w:style>
  <w:style w:type="paragraph" w:customStyle="1" w:styleId="c45">
    <w:name w:val="c4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2520D"/>
  </w:style>
  <w:style w:type="paragraph" w:customStyle="1" w:styleId="c46">
    <w:name w:val="c46"/>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F2520D"/>
  </w:style>
  <w:style w:type="character" w:customStyle="1" w:styleId="c0">
    <w:name w:val="c0"/>
    <w:basedOn w:val="a0"/>
    <w:rsid w:val="00F2520D"/>
  </w:style>
  <w:style w:type="paragraph" w:customStyle="1" w:styleId="c13">
    <w:name w:val="c13"/>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F2520D"/>
  </w:style>
  <w:style w:type="paragraph" w:customStyle="1" w:styleId="c14">
    <w:name w:val="c14"/>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2520D"/>
  </w:style>
  <w:style w:type="paragraph" w:styleId="a3">
    <w:name w:val="Normal (Web)"/>
    <w:basedOn w:val="a"/>
    <w:uiPriority w:val="99"/>
    <w:semiHidden/>
    <w:unhideWhenUsed/>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2520D"/>
  </w:style>
  <w:style w:type="paragraph" w:customStyle="1" w:styleId="c29">
    <w:name w:val="c2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2520D"/>
  </w:style>
  <w:style w:type="paragraph" w:customStyle="1" w:styleId="c52">
    <w:name w:val="c52"/>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2520D"/>
  </w:style>
  <w:style w:type="character" w:customStyle="1" w:styleId="c58">
    <w:name w:val="c58"/>
    <w:basedOn w:val="a0"/>
    <w:rsid w:val="00F2520D"/>
  </w:style>
  <w:style w:type="character" w:customStyle="1" w:styleId="c69">
    <w:name w:val="c69"/>
    <w:basedOn w:val="a0"/>
    <w:rsid w:val="00F2520D"/>
  </w:style>
  <w:style w:type="paragraph" w:customStyle="1" w:styleId="c59">
    <w:name w:val="c59"/>
    <w:basedOn w:val="a"/>
    <w:rsid w:val="00F252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6</cp:revision>
  <dcterms:created xsi:type="dcterms:W3CDTF">2019-08-22T07:29:00Z</dcterms:created>
  <dcterms:modified xsi:type="dcterms:W3CDTF">2019-08-22T08:13:00Z</dcterms:modified>
</cp:coreProperties>
</file>