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5A" w:rsidRDefault="00BB217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МУНИЦИПАЛЬНОЕ ОБЩЕОБРАЗОВАТЕЛЬНОЕ УЧРЕЖДЕНИЕ</w:t>
      </w:r>
    </w:p>
    <w:p w:rsidR="00BB217E" w:rsidRPr="00BB217E" w:rsidRDefault="00BB217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ВЫСОКОВСКАЯ ОСНОВНАЯ ОБЩЕОБРАЗОВАТЕЛЬНАЯ ШКОЛА</w:t>
      </w:r>
    </w:p>
    <w:p w:rsidR="00B0165A" w:rsidRPr="00BB217E" w:rsidRDefault="00B0165A" w:rsidP="000B23E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2380" w:type="dxa"/>
        <w:tblInd w:w="723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3246"/>
      </w:tblGrid>
      <w:tr w:rsidR="00B0165A" w:rsidRPr="00BB217E" w:rsidTr="000B23E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65A" w:rsidRPr="00BB217E" w:rsidRDefault="00B0165A" w:rsidP="000B23E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65A" w:rsidRPr="00BB217E" w:rsidRDefault="004B2C32" w:rsidP="000B23E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</w:p>
        </w:tc>
      </w:tr>
      <w:tr w:rsidR="00A8141E" w:rsidRPr="00BB217E" w:rsidTr="000B23E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41E" w:rsidRDefault="00A8141E" w:rsidP="000B23E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8141E" w:rsidRPr="00BB217E" w:rsidRDefault="00A8141E" w:rsidP="000B23E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pPr w:leftFromText="180" w:rightFromText="180" w:vertAnchor="text" w:horzAnchor="page" w:tblpX="4043" w:tblpY="277"/>
              <w:tblW w:w="0" w:type="auto"/>
              <w:tblLook w:val="04A0" w:firstRow="1" w:lastRow="0" w:firstColumn="1" w:lastColumn="0" w:noHBand="0" w:noVBand="1"/>
            </w:tblPr>
            <w:tblGrid>
              <w:gridCol w:w="3096"/>
            </w:tblGrid>
            <w:tr w:rsidR="00A8141E" w:rsidRPr="004B2C32" w:rsidTr="00563475">
              <w:tc>
                <w:tcPr>
                  <w:tcW w:w="3115" w:type="dxa"/>
                </w:tcPr>
                <w:p w:rsidR="00A8141E" w:rsidRPr="004B2C32" w:rsidRDefault="004B2C32" w:rsidP="004B2C32">
                  <w:pPr>
                    <w:autoSpaceDE w:val="0"/>
                    <w:autoSpaceDN w:val="0"/>
                    <w:spacing w:before="0" w:beforeAutospacing="0" w:after="0" w:afterAutospacing="0" w:line="2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 xml:space="preserve">          </w:t>
                  </w:r>
                  <w:r w:rsidR="00A8141E" w:rsidRPr="004B2C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УТВЕРЖДЕНО</w:t>
                  </w:r>
                </w:p>
                <w:p w:rsidR="00A8141E" w:rsidRPr="004B2C32" w:rsidRDefault="00A8141E" w:rsidP="004B2C32">
                  <w:pPr>
                    <w:autoSpaceDE w:val="0"/>
                    <w:autoSpaceDN w:val="0"/>
                    <w:spacing w:before="0" w:beforeAutospacing="0" w:after="0" w:afterAutospacing="0" w:line="2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4B2C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Директор школы</w:t>
                  </w:r>
                </w:p>
                <w:p w:rsidR="00A8141E" w:rsidRPr="00A8141E" w:rsidRDefault="00A8141E" w:rsidP="004B2C32">
                  <w:pPr>
                    <w:autoSpaceDE w:val="0"/>
                    <w:autoSpaceDN w:val="0"/>
                    <w:spacing w:before="0" w:beforeAutospacing="0" w:after="0" w:afterAutospacing="0" w:line="2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8141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4B2C32" w:rsidRDefault="00A8141E" w:rsidP="004B2C32">
                  <w:pPr>
                    <w:autoSpaceDE w:val="0"/>
                    <w:autoSpaceDN w:val="0"/>
                    <w:spacing w:before="0" w:beforeAutospacing="0" w:after="0" w:afterAutospacing="0" w:line="2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8141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Громцева М.В. </w:t>
                  </w:r>
                </w:p>
                <w:p w:rsidR="004B2C32" w:rsidRDefault="00A8141E" w:rsidP="004B2C32">
                  <w:pPr>
                    <w:autoSpaceDE w:val="0"/>
                    <w:autoSpaceDN w:val="0"/>
                    <w:spacing w:before="0" w:beforeAutospacing="0" w:after="0" w:afterAutospacing="0" w:line="2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8141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 </w:t>
                  </w:r>
                  <w:r w:rsidRPr="004B2C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приказ № 58</w:t>
                  </w:r>
                </w:p>
                <w:p w:rsidR="00A8141E" w:rsidRPr="004B2C32" w:rsidRDefault="00A8141E" w:rsidP="004B2C32">
                  <w:pPr>
                    <w:autoSpaceDE w:val="0"/>
                    <w:autoSpaceDN w:val="0"/>
                    <w:spacing w:before="0" w:beforeAutospacing="0" w:after="0" w:afterAutospacing="0" w:line="240" w:lineRule="atLeas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4B2C3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от «27» 06  2022 г.</w:t>
                  </w:r>
                </w:p>
                <w:p w:rsidR="00A8141E" w:rsidRPr="004B2C32" w:rsidRDefault="00A8141E" w:rsidP="004B2C32">
                  <w:pPr>
                    <w:autoSpaceDE w:val="0"/>
                    <w:autoSpaceDN w:val="0"/>
                    <w:spacing w:before="0" w:beforeAutospacing="0" w:after="0" w:afterAutospacing="0" w:line="240" w:lineRule="atLeast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A8141E" w:rsidRPr="00BB217E" w:rsidRDefault="00A8141E" w:rsidP="000B23E0">
            <w:pPr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B0165A" w:rsidRPr="00BB217E" w:rsidRDefault="003C0C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школьном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театре</w:t>
      </w:r>
    </w:p>
    <w:p w:rsidR="00B0165A" w:rsidRPr="00BB217E" w:rsidRDefault="003C0C3A" w:rsidP="00A814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B0165A" w:rsidRPr="00BB217E" w:rsidRDefault="003C0C3A" w:rsidP="00A814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МОУ Высоковской ООШ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4B2C32">
        <w:rPr>
          <w:rFonts w:hAnsi="Times New Roman" w:cs="Times New Roman"/>
          <w:color w:val="000000"/>
          <w:sz w:val="24"/>
          <w:szCs w:val="24"/>
          <w:lang w:val="ru-RU"/>
        </w:rPr>
        <w:t>Протокола</w:t>
      </w:r>
      <w:r w:rsidRPr="004B2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C32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4B2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C32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4B2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C32">
        <w:rPr>
          <w:rFonts w:hAnsi="Times New Roman" w:cs="Times New Roman"/>
          <w:color w:val="000000"/>
          <w:sz w:val="24"/>
          <w:szCs w:val="24"/>
          <w:lang w:val="ru-RU"/>
        </w:rPr>
        <w:t>Министерства</w:t>
      </w:r>
      <w:r w:rsidRPr="004B2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C32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r w:rsidRPr="004B2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C3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B2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C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B2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C32">
        <w:rPr>
          <w:rFonts w:hAnsi="Times New Roman" w:cs="Times New Roman"/>
          <w:color w:val="000000"/>
          <w:sz w:val="24"/>
          <w:szCs w:val="24"/>
          <w:lang w:val="ru-RU"/>
        </w:rPr>
        <w:t>воп</w:t>
      </w:r>
      <w:r w:rsidRPr="004B2C32">
        <w:rPr>
          <w:rFonts w:hAnsi="Times New Roman" w:cs="Times New Roman"/>
          <w:color w:val="000000"/>
          <w:sz w:val="24"/>
          <w:szCs w:val="24"/>
          <w:lang w:val="ru-RU"/>
        </w:rPr>
        <w:t>росам</w:t>
      </w:r>
      <w:r w:rsidRPr="004B2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C32">
        <w:rPr>
          <w:rFonts w:hAnsi="Times New Roman" w:cs="Times New Roman"/>
          <w:color w:val="000000"/>
          <w:sz w:val="24"/>
          <w:szCs w:val="24"/>
          <w:lang w:val="ru-RU"/>
        </w:rPr>
        <w:t>создани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школьных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театров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24.03.2022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1.</w:t>
      </w:r>
    </w:p>
    <w:p w:rsidR="00B0165A" w:rsidRPr="00BB217E" w:rsidRDefault="003C0C3A" w:rsidP="00A814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регулирует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73C0D">
        <w:rPr>
          <w:rFonts w:hAnsi="Times New Roman" w:cs="Times New Roman"/>
          <w:color w:val="000000"/>
          <w:sz w:val="24"/>
          <w:szCs w:val="24"/>
          <w:lang w:val="ru-RU"/>
        </w:rPr>
        <w:t xml:space="preserve"> МОУ Высоковской ООШ</w:t>
      </w:r>
    </w:p>
    <w:p w:rsidR="00273C0D" w:rsidRPr="00BB217E" w:rsidRDefault="003C0C3A" w:rsidP="00A814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7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73C0D" w:rsidRPr="0027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73C0D">
        <w:rPr>
          <w:rFonts w:hAnsi="Times New Roman" w:cs="Times New Roman"/>
          <w:color w:val="000000"/>
          <w:sz w:val="24"/>
          <w:szCs w:val="24"/>
          <w:lang w:val="ru-RU"/>
        </w:rPr>
        <w:t xml:space="preserve">курсом </w:t>
      </w:r>
      <w:r w:rsidR="00273C0D" w:rsidRPr="00273C0D">
        <w:rPr>
          <w:rFonts w:hAnsi="Times New Roman" w:cs="Times New Roman"/>
          <w:color w:val="000000"/>
          <w:sz w:val="24"/>
          <w:szCs w:val="24"/>
          <w:lang w:val="ru-RU"/>
        </w:rPr>
        <w:t>внеурочной деятельности</w:t>
      </w:r>
      <w:r w:rsidR="0027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73C0D" w:rsidRPr="0027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73C0D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="00273C0D" w:rsidRPr="00273C0D">
        <w:rPr>
          <w:rFonts w:hAnsi="Times New Roman" w:cs="Times New Roman"/>
          <w:color w:val="000000"/>
          <w:sz w:val="24"/>
          <w:szCs w:val="24"/>
          <w:lang w:val="ru-RU"/>
        </w:rPr>
        <w:t xml:space="preserve"> театр</w:t>
      </w:r>
      <w:r w:rsidR="00273C0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273C0D" w:rsidRPr="00273C0D">
        <w:rPr>
          <w:rFonts w:hAnsi="Times New Roman" w:cs="Times New Roman"/>
          <w:color w:val="000000"/>
          <w:sz w:val="24"/>
          <w:szCs w:val="24"/>
          <w:lang w:val="ru-RU"/>
        </w:rPr>
        <w:t xml:space="preserve"> «Калейдоскоп»</w:t>
      </w:r>
      <w:r w:rsidR="0027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73C0D" w:rsidRPr="00273C0D">
        <w:rPr>
          <w:rFonts w:hAnsi="Times New Roman" w:cs="Times New Roman"/>
          <w:color w:val="000000"/>
          <w:sz w:val="24"/>
          <w:szCs w:val="24"/>
          <w:lang w:val="ru-RU"/>
        </w:rPr>
        <w:t>для разновозрастной группы (8-14 лет).</w:t>
      </w:r>
      <w:r w:rsidR="0027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0165A" w:rsidRPr="00BB217E" w:rsidRDefault="003C0C3A" w:rsidP="00A814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школьного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театра</w:t>
      </w:r>
    </w:p>
    <w:p w:rsidR="00B0165A" w:rsidRPr="00BB217E" w:rsidRDefault="003C0C3A" w:rsidP="00A814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эстетического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творческого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0165A" w:rsidRDefault="003C0C3A" w:rsidP="00A8141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театра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0165A" w:rsidRPr="00BB217E" w:rsidRDefault="003C0C3A" w:rsidP="00A8141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комплексного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творческого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эстетической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0165A" w:rsidRPr="00BB217E" w:rsidRDefault="003C0C3A" w:rsidP="00A8141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самовыражении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самопрезентации</w:t>
      </w:r>
      <w:proofErr w:type="spellEnd"/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0165A" w:rsidRPr="00BB217E" w:rsidRDefault="003C0C3A" w:rsidP="00A8141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показ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спектаклей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концертных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мастерских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различным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дисциплинам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proofErr w:type="gramEnd"/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0165A" w:rsidRDefault="003C0C3A" w:rsidP="00A8141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</w:t>
      </w:r>
      <w:r>
        <w:rPr>
          <w:rFonts w:hAnsi="Times New Roman" w:cs="Times New Roman"/>
          <w:color w:val="000000"/>
          <w:sz w:val="24"/>
          <w:szCs w:val="24"/>
        </w:rPr>
        <w:t>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0165A" w:rsidRPr="00BB217E" w:rsidRDefault="003C0C3A" w:rsidP="00A8141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актерскому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мастерству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сценической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основам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музыкальном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инструменте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концертмейстерской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0165A" w:rsidRPr="00BB217E" w:rsidRDefault="003C0C3A" w:rsidP="00A8141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организация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досуга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содержательного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0165A" w:rsidRPr="00BB217E" w:rsidRDefault="003C0C3A" w:rsidP="00A8141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прак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тических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получаемых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сотрудничать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0165A" w:rsidRPr="00BB217E" w:rsidRDefault="003C0C3A" w:rsidP="00A8141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продвижение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патриотическое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театральными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0165A" w:rsidRPr="00BB217E" w:rsidRDefault="003C0C3A" w:rsidP="00A8141E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сотрудничества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творческими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объединениями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сетевого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0165A" w:rsidRPr="00BB217E" w:rsidRDefault="003C0C3A" w:rsidP="00A814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школьного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театра</w:t>
      </w:r>
    </w:p>
    <w:p w:rsidR="00B0165A" w:rsidRPr="00BB217E" w:rsidRDefault="003C0C3A" w:rsidP="00A814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Школьный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театр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функционирует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каникулярное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0165A" w:rsidRPr="00BB217E" w:rsidRDefault="003C0C3A" w:rsidP="00A814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–г</w:t>
      </w:r>
      <w:proofErr w:type="gramEnd"/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рупповых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тренингов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мастерских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спектаклей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концертов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постановок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оциальных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практик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0165A" w:rsidRPr="00BB217E" w:rsidRDefault="003C0C3A" w:rsidP="00A814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школьном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театре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репетиции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141E">
        <w:rPr>
          <w:rFonts w:hAnsi="Times New Roman" w:cs="Times New Roman"/>
          <w:color w:val="000000"/>
          <w:sz w:val="24"/>
          <w:szCs w:val="24"/>
          <w:lang w:val="ru-RU"/>
        </w:rPr>
        <w:t>учебные классы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генеральные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репетиции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зал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0165A" w:rsidRPr="00BB217E" w:rsidRDefault="003C0C3A" w:rsidP="00A814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Возраст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273C0D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273C0D"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0165A" w:rsidRPr="00BB217E" w:rsidRDefault="003C0C3A" w:rsidP="00A814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школьном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театре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группам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вс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ем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составом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0165A" w:rsidRPr="00BB217E" w:rsidRDefault="003C0C3A" w:rsidP="00A814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3.5.1.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Предельная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наполняемость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0165A" w:rsidRPr="00BB217E" w:rsidRDefault="003C0C3A" w:rsidP="00A814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3.5.2.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одновозрастными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разновозрастными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0165A" w:rsidRPr="00BB217E" w:rsidRDefault="003C0C3A" w:rsidP="00A814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школьном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театре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пл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аном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0165A" w:rsidRPr="00BB217E" w:rsidRDefault="003C0C3A" w:rsidP="00A814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 w:rsidR="008A5A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согласования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="008A5AF5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представител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A5AF5">
        <w:rPr>
          <w:rFonts w:hAnsi="Times New Roman" w:cs="Times New Roman"/>
          <w:color w:val="000000"/>
          <w:sz w:val="24"/>
          <w:szCs w:val="24"/>
          <w:lang w:val="ru-RU"/>
        </w:rPr>
        <w:t xml:space="preserve"> МОУ Высоковской ООШ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включения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0165A" w:rsidRPr="00BB217E" w:rsidRDefault="003C0C3A" w:rsidP="00A814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реализуемой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театре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0165A" w:rsidRPr="00BB217E" w:rsidRDefault="003C0C3A" w:rsidP="00A814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Дополнительная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общеразвивающая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реал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изуемая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школьном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театре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запросам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национально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proofErr w:type="gramEnd"/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A5AF5">
        <w:rPr>
          <w:rFonts w:hAnsi="Times New Roman" w:cs="Times New Roman"/>
          <w:color w:val="000000"/>
          <w:sz w:val="24"/>
          <w:szCs w:val="24"/>
          <w:lang w:val="ru-RU"/>
        </w:rPr>
        <w:t xml:space="preserve"> МОУ Высоковской ООШ</w:t>
      </w:r>
    </w:p>
    <w:p w:rsidR="00B0165A" w:rsidRPr="00BB217E" w:rsidRDefault="003C0C3A" w:rsidP="00A814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реализующий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дополнительную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общеразвивающую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базе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выбирает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усмотрению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методы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запланированных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метапре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дметных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0165A" w:rsidRPr="00BB217E" w:rsidRDefault="003C0C3A" w:rsidP="00A814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3.10.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школьном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театре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0165A" w:rsidRPr="00BB217E" w:rsidRDefault="003C0C3A" w:rsidP="00A814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3.11.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C32">
        <w:rPr>
          <w:rFonts w:hAnsi="Times New Roman" w:cs="Times New Roman"/>
          <w:color w:val="000000"/>
          <w:sz w:val="24"/>
          <w:szCs w:val="24"/>
          <w:lang w:val="ru-RU"/>
        </w:rPr>
        <w:t>назначается</w:t>
      </w:r>
      <w:r w:rsidRPr="004B2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B2C32" w:rsidRPr="004B2C32">
        <w:rPr>
          <w:rFonts w:hAnsi="Times New Roman" w:cs="Times New Roman"/>
          <w:color w:val="000000"/>
          <w:sz w:val="24"/>
          <w:szCs w:val="24"/>
          <w:lang w:val="ru-RU"/>
        </w:rPr>
        <w:t xml:space="preserve"> учитель </w:t>
      </w:r>
      <w:r w:rsidRPr="004B2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C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B2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C3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B2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C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B2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2C3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B2C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B2C32" w:rsidRPr="004B2C32">
        <w:rPr>
          <w:rFonts w:hAnsi="Times New Roman" w:cs="Times New Roman"/>
          <w:color w:val="000000"/>
          <w:sz w:val="24"/>
          <w:szCs w:val="24"/>
          <w:lang w:val="ru-RU"/>
        </w:rPr>
        <w:t>МОУ Высоковской ООШ</w:t>
      </w:r>
    </w:p>
    <w:p w:rsidR="00B0165A" w:rsidRPr="00BB217E" w:rsidRDefault="003C0C3A" w:rsidP="00A814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proofErr w:type="gramStart"/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proofErr w:type="gramEnd"/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деятельностью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школьного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театра</w:t>
      </w:r>
    </w:p>
    <w:p w:rsidR="00B0165A" w:rsidRPr="00BB217E" w:rsidRDefault="003C0C3A" w:rsidP="00A814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3E0">
        <w:rPr>
          <w:rFonts w:hAnsi="Times New Roman" w:cs="Times New Roman"/>
          <w:color w:val="000000"/>
          <w:sz w:val="24"/>
          <w:szCs w:val="24"/>
          <w:lang w:val="ru-RU"/>
        </w:rPr>
        <w:t>МОУ Высоковской ООШ</w:t>
      </w:r>
    </w:p>
    <w:p w:rsidR="00B0165A" w:rsidRPr="00BB217E" w:rsidRDefault="003C0C3A" w:rsidP="00A814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школьным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театром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осущес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твляет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0165A" w:rsidRPr="00BB217E" w:rsidRDefault="003C0C3A" w:rsidP="00A814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0165A" w:rsidRPr="00BB217E" w:rsidRDefault="003C0C3A" w:rsidP="00A8141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реализуемых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школьном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театре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0165A" w:rsidRPr="00BB217E" w:rsidRDefault="003C0C3A" w:rsidP="00A8141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регулярную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творческую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воспитательную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уче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бного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0165A" w:rsidRPr="00BB217E" w:rsidRDefault="003C0C3A" w:rsidP="00A8141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разрабатывает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0165A" w:rsidRPr="00BB217E" w:rsidRDefault="003C0C3A" w:rsidP="00A8141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формирует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репертуар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актуальности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тематической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общефедеральном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региональном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муниципальном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0165A" w:rsidRPr="00BB217E" w:rsidRDefault="003C0C3A" w:rsidP="00A8141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выст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упления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спектакли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театральные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перфомансы</w:t>
      </w:r>
      <w:proofErr w:type="spellEnd"/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смотрах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3E0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0165A" w:rsidRPr="00BB217E" w:rsidRDefault="003C0C3A" w:rsidP="00A8141E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отчеты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отчетные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0165A" w:rsidRPr="00BB217E" w:rsidRDefault="003C0C3A" w:rsidP="00A814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Материально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техническая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база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школьного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база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его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финансовое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обеспечение</w:t>
      </w:r>
    </w:p>
    <w:p w:rsidR="00B0165A" w:rsidRPr="00BB217E" w:rsidRDefault="003C0C3A" w:rsidP="00A814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необходимое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B23E0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B23E0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3E0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B23E0">
        <w:rPr>
          <w:rFonts w:hAnsi="Times New Roman" w:cs="Times New Roman"/>
          <w:color w:val="000000"/>
          <w:sz w:val="24"/>
          <w:szCs w:val="24"/>
          <w:lang w:val="ru-RU"/>
        </w:rPr>
        <w:t xml:space="preserve"> МОУ Высоковской ООШ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0165A" w:rsidRPr="00BB217E" w:rsidRDefault="003C0C3A" w:rsidP="00A814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тветственность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сохранность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предоставленных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0165A" w:rsidRDefault="003C0C3A" w:rsidP="00A814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Финансовое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bookmarkStart w:id="0" w:name="_GoBack"/>
      <w:bookmarkEnd w:id="0"/>
      <w:r w:rsidRPr="00BB217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8141E" w:rsidRPr="00BB217E" w:rsidRDefault="003C0C3A" w:rsidP="00A814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ц</w:t>
      </w:r>
      <w:r w:rsidR="00A8141E">
        <w:rPr>
          <w:rFonts w:hAnsi="Times New Roman" w:cs="Times New Roman"/>
          <w:color w:val="000000"/>
          <w:sz w:val="24"/>
          <w:szCs w:val="24"/>
          <w:lang w:val="ru-RU"/>
        </w:rPr>
        <w:t>елевое финансирование п</w:t>
      </w:r>
      <w:r w:rsidR="004B2C32">
        <w:rPr>
          <w:rFonts w:hAnsi="Times New Roman" w:cs="Times New Roman"/>
          <w:color w:val="000000"/>
          <w:sz w:val="24"/>
          <w:szCs w:val="24"/>
          <w:lang w:val="ru-RU"/>
        </w:rPr>
        <w:t>о согласованию с администрацией ОУ</w:t>
      </w:r>
    </w:p>
    <w:p w:rsidR="00B0165A" w:rsidRPr="000B23E0" w:rsidRDefault="00B0165A" w:rsidP="004B2C32">
      <w:pPr>
        <w:ind w:right="180"/>
        <w:jc w:val="both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</w:p>
    <w:sectPr w:rsidR="00B0165A" w:rsidRPr="000B23E0" w:rsidSect="004B2C32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B0D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839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538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23E0"/>
    <w:rsid w:val="00273C0D"/>
    <w:rsid w:val="002D33B1"/>
    <w:rsid w:val="002D3591"/>
    <w:rsid w:val="003514A0"/>
    <w:rsid w:val="003C0C3A"/>
    <w:rsid w:val="004B2C32"/>
    <w:rsid w:val="004F7E17"/>
    <w:rsid w:val="005A05CE"/>
    <w:rsid w:val="00653AF6"/>
    <w:rsid w:val="008A5AF5"/>
    <w:rsid w:val="00A8141E"/>
    <w:rsid w:val="00B0165A"/>
    <w:rsid w:val="00B73A5A"/>
    <w:rsid w:val="00BB217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Иванова Ольга</cp:lastModifiedBy>
  <cp:revision>2</cp:revision>
  <dcterms:created xsi:type="dcterms:W3CDTF">2011-11-02T04:15:00Z</dcterms:created>
  <dcterms:modified xsi:type="dcterms:W3CDTF">2023-12-06T08:04:00Z</dcterms:modified>
</cp:coreProperties>
</file>